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995D0" w14:textId="1321F904" w:rsidR="00A56B83" w:rsidRDefault="0010127D" w:rsidP="0010127D">
      <w:pPr>
        <w:pStyle w:val="CRCoverPage"/>
        <w:tabs>
          <w:tab w:val="right" w:pos="9639"/>
        </w:tabs>
        <w:spacing w:after="0"/>
        <w:rPr>
          <w:b/>
          <w:noProof/>
          <w:sz w:val="24"/>
          <w:lang w:val="en-US"/>
        </w:rPr>
      </w:pPr>
      <w:r w:rsidRPr="0033027D">
        <w:rPr>
          <w:b/>
          <w:noProof/>
          <w:sz w:val="24"/>
        </w:rPr>
        <w:t>3GPP TSG</w:t>
      </w:r>
      <w:r>
        <w:rPr>
          <w:b/>
          <w:noProof/>
          <w:sz w:val="24"/>
        </w:rPr>
        <w:t xml:space="preserve"> RAN </w:t>
      </w:r>
      <w:r w:rsidR="008972CF">
        <w:rPr>
          <w:b/>
          <w:noProof/>
          <w:sz w:val="24"/>
        </w:rPr>
        <w:t xml:space="preserve">/ SA/ CT </w:t>
      </w:r>
      <w:r w:rsidRPr="0033027D">
        <w:rPr>
          <w:b/>
          <w:noProof/>
          <w:sz w:val="24"/>
        </w:rPr>
        <w:t>Meeting #</w:t>
      </w:r>
      <w:r w:rsidR="00DB665D">
        <w:rPr>
          <w:b/>
          <w:noProof/>
          <w:sz w:val="24"/>
        </w:rPr>
        <w:t>10</w:t>
      </w:r>
      <w:r w:rsidR="00A471AB">
        <w:rPr>
          <w:b/>
          <w:noProof/>
          <w:sz w:val="24"/>
        </w:rPr>
        <w:t>3</w:t>
      </w:r>
      <w:r w:rsidRPr="0033027D">
        <w:rPr>
          <w:b/>
          <w:noProof/>
          <w:sz w:val="24"/>
        </w:rPr>
        <w:tab/>
      </w:r>
      <w:r>
        <w:rPr>
          <w:b/>
          <w:noProof/>
          <w:sz w:val="24"/>
        </w:rPr>
        <w:t>RP</w:t>
      </w:r>
      <w:r w:rsidRPr="0033027D">
        <w:rPr>
          <w:b/>
          <w:noProof/>
          <w:sz w:val="24"/>
        </w:rPr>
        <w:t>-</w:t>
      </w:r>
      <w:r w:rsidR="00EE56CB" w:rsidRPr="00CD7FCC">
        <w:rPr>
          <w:b/>
          <w:noProof/>
          <w:sz w:val="24"/>
        </w:rPr>
        <w:t>2</w:t>
      </w:r>
      <w:r w:rsidR="00A471AB">
        <w:rPr>
          <w:b/>
          <w:noProof/>
          <w:sz w:val="24"/>
        </w:rPr>
        <w:t>40090</w:t>
      </w:r>
      <w:r w:rsidR="00A56B83">
        <w:rPr>
          <w:b/>
          <w:noProof/>
          <w:sz w:val="24"/>
          <w:lang w:val="en-US"/>
        </w:rPr>
        <w:t xml:space="preserve"> </w:t>
      </w:r>
    </w:p>
    <w:p w14:paraId="24D94640" w14:textId="64098889" w:rsidR="00A04DFF" w:rsidRDefault="00895B08" w:rsidP="0010127D">
      <w:pPr>
        <w:pStyle w:val="CRCoverPage"/>
        <w:tabs>
          <w:tab w:val="right" w:pos="9639"/>
        </w:tabs>
        <w:spacing w:after="0"/>
        <w:rPr>
          <w:b/>
          <w:noProof/>
          <w:sz w:val="24"/>
          <w:lang w:val="en-US"/>
        </w:rPr>
      </w:pPr>
      <w:r>
        <w:rPr>
          <w:b/>
          <w:noProof/>
          <w:sz w:val="24"/>
        </w:rPr>
        <w:t>Maastricht, Netherlands</w:t>
      </w:r>
      <w:r w:rsidRPr="00CC4F31">
        <w:rPr>
          <w:b/>
          <w:noProof/>
          <w:sz w:val="24"/>
        </w:rPr>
        <w:t xml:space="preserve">, </w:t>
      </w:r>
      <w:r>
        <w:rPr>
          <w:b/>
          <w:noProof/>
          <w:sz w:val="24"/>
        </w:rPr>
        <w:t>March</w:t>
      </w:r>
      <w:r w:rsidRPr="00CC4F31">
        <w:rPr>
          <w:b/>
          <w:noProof/>
          <w:sz w:val="24"/>
        </w:rPr>
        <w:t xml:space="preserve"> </w:t>
      </w:r>
      <w:r>
        <w:rPr>
          <w:b/>
          <w:noProof/>
          <w:sz w:val="24"/>
        </w:rPr>
        <w:t>18-22</w:t>
      </w:r>
      <w:r w:rsidRPr="00CC4F31">
        <w:rPr>
          <w:b/>
          <w:noProof/>
          <w:sz w:val="24"/>
        </w:rPr>
        <w:t>, 202</w:t>
      </w:r>
      <w:r>
        <w:rPr>
          <w:b/>
          <w:noProof/>
          <w:sz w:val="24"/>
        </w:rPr>
        <w:t>4</w:t>
      </w:r>
      <w:r w:rsidR="00A56B83">
        <w:rPr>
          <w:b/>
          <w:noProof/>
          <w:sz w:val="24"/>
          <w:lang w:val="en-US"/>
        </w:rPr>
        <w:tab/>
        <w:t>SP-</w:t>
      </w:r>
      <w:r w:rsidR="006C6681">
        <w:rPr>
          <w:b/>
          <w:noProof/>
          <w:sz w:val="24"/>
          <w:lang w:val="en-US"/>
        </w:rPr>
        <w:t>240196</w:t>
      </w:r>
      <w:r w:rsidR="0094065D">
        <w:rPr>
          <w:b/>
          <w:noProof/>
          <w:sz w:val="24"/>
          <w:lang w:val="en-US"/>
        </w:rPr>
        <w:t xml:space="preserve"> </w:t>
      </w:r>
    </w:p>
    <w:p w14:paraId="7AE510F2" w14:textId="10FBA273" w:rsidR="008972CF" w:rsidRPr="00A56B83" w:rsidRDefault="00A04DFF" w:rsidP="0010127D">
      <w:pPr>
        <w:pStyle w:val="CRCoverPage"/>
        <w:tabs>
          <w:tab w:val="right" w:pos="9639"/>
        </w:tabs>
        <w:spacing w:after="0"/>
        <w:rPr>
          <w:b/>
          <w:noProof/>
          <w:sz w:val="24"/>
          <w:lang w:val="en-US"/>
        </w:rPr>
      </w:pPr>
      <w:r>
        <w:rPr>
          <w:b/>
          <w:noProof/>
          <w:sz w:val="24"/>
          <w:lang w:val="en-US"/>
        </w:rPr>
        <w:tab/>
      </w:r>
      <w:r w:rsidR="0094065D" w:rsidRPr="0094065D">
        <w:rPr>
          <w:b/>
          <w:noProof/>
          <w:sz w:val="24"/>
          <w:lang w:val="en-US"/>
        </w:rPr>
        <w:t>CP-240279</w:t>
      </w:r>
      <w:r w:rsidR="006C6681">
        <w:rPr>
          <w:b/>
          <w:noProof/>
          <w:sz w:val="24"/>
          <w:lang w:val="en-US"/>
        </w:rPr>
        <w:t xml:space="preserve"> </w:t>
      </w:r>
    </w:p>
    <w:p w14:paraId="0CBA198B" w14:textId="1F4869BC" w:rsidR="007D040F" w:rsidRPr="00895B08" w:rsidRDefault="0010127D" w:rsidP="00895B08">
      <w:pPr>
        <w:pStyle w:val="CRCoverPage"/>
        <w:tabs>
          <w:tab w:val="right" w:pos="9639"/>
        </w:tabs>
        <w:spacing w:after="0"/>
        <w:rPr>
          <w:b/>
          <w:noProof/>
          <w:sz w:val="24"/>
        </w:rPr>
      </w:pPr>
      <w:r w:rsidRPr="0033027D">
        <w:rPr>
          <w:b/>
          <w:noProof/>
          <w:sz w:val="24"/>
        </w:rPr>
        <w:tab/>
      </w:r>
    </w:p>
    <w:p w14:paraId="3EF4444F" w14:textId="77777777" w:rsidR="007A0E3C" w:rsidRDefault="007A0E3C" w:rsidP="1CF08380">
      <w:pPr>
        <w:pStyle w:val="CRCoverPage"/>
        <w:rPr>
          <w:rFonts w:cs="Arial"/>
          <w:b/>
          <w:bCs/>
          <w:sz w:val="24"/>
          <w:szCs w:val="24"/>
          <w:lang w:val="en-US"/>
        </w:rPr>
      </w:pPr>
    </w:p>
    <w:p w14:paraId="5A72964D" w14:textId="3F558558" w:rsidR="007D040F" w:rsidRDefault="007D040F" w:rsidP="1CF08380">
      <w:pPr>
        <w:pStyle w:val="CRCoverPage"/>
        <w:rPr>
          <w:rFonts w:cs="Arial"/>
          <w:b/>
          <w:bCs/>
          <w:sz w:val="24"/>
          <w:szCs w:val="24"/>
          <w:lang w:val="en-US"/>
        </w:rPr>
      </w:pPr>
      <w:r w:rsidRPr="1CF08380">
        <w:rPr>
          <w:rFonts w:cs="Arial"/>
          <w:b/>
          <w:bCs/>
          <w:sz w:val="24"/>
          <w:szCs w:val="24"/>
          <w:lang w:val="en-US"/>
        </w:rPr>
        <w:t>Agenda item:</w:t>
      </w:r>
      <w:r>
        <w:tab/>
      </w:r>
      <w:r>
        <w:tab/>
      </w:r>
      <w:r w:rsidR="002C4560">
        <w:rPr>
          <w:rFonts w:cs="Arial"/>
          <w:b/>
          <w:bCs/>
          <w:sz w:val="24"/>
          <w:szCs w:val="24"/>
          <w:lang w:val="en-US"/>
        </w:rPr>
        <w:t>20.7</w:t>
      </w:r>
    </w:p>
    <w:p w14:paraId="7D9EB809" w14:textId="1FE271A8"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w:t>
      </w:r>
    </w:p>
    <w:p w14:paraId="020AFC7D" w14:textId="4F7FA561"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931A77">
        <w:rPr>
          <w:rFonts w:ascii="Arial" w:hAnsi="Arial" w:cs="Arial"/>
          <w:b/>
          <w:bCs/>
          <w:sz w:val="24"/>
          <w:lang w:val="en-US"/>
        </w:rPr>
        <w:t>3GPP workplan for 6G</w:t>
      </w:r>
    </w:p>
    <w:p w14:paraId="7A84ED52" w14:textId="5A1F4068" w:rsidR="003E2C42"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w:t>
      </w:r>
      <w:r w:rsidR="00DB665D">
        <w:rPr>
          <w:rFonts w:ascii="Arial" w:hAnsi="Arial" w:cs="Arial"/>
          <w:b/>
          <w:bCs/>
          <w:sz w:val="24"/>
          <w:lang w:val="en-US"/>
        </w:rPr>
        <w:t xml:space="preserve"> and Decision</w:t>
      </w:r>
      <w:r>
        <w:rPr>
          <w:rFonts w:ascii="Arial" w:hAnsi="Arial" w:cs="Arial"/>
          <w:b/>
          <w:bCs/>
          <w:sz w:val="24"/>
          <w:lang w:val="en-US"/>
        </w:rPr>
        <w:t xml:space="preserve"> </w:t>
      </w:r>
    </w:p>
    <w:p w14:paraId="2DB1CAD2" w14:textId="77777777" w:rsidR="00DB665D" w:rsidRDefault="00DB665D" w:rsidP="003E2C42">
      <w:pPr>
        <w:rPr>
          <w:rFonts w:ascii="Arial" w:hAnsi="Arial" w:cs="Arial"/>
          <w:b/>
          <w:bCs/>
          <w:sz w:val="24"/>
          <w:lang w:val="en-US"/>
        </w:rPr>
      </w:pPr>
    </w:p>
    <w:p w14:paraId="34B2A650" w14:textId="77777777" w:rsidR="007A0E3C" w:rsidRPr="00BB3A4E" w:rsidRDefault="007A0E3C" w:rsidP="003E2C42">
      <w:pPr>
        <w:rPr>
          <w:rFonts w:ascii="Arial" w:hAnsi="Arial" w:cs="Arial"/>
          <w:b/>
          <w:bCs/>
          <w:sz w:val="24"/>
          <w:lang w:val="en-US"/>
        </w:rPr>
      </w:pPr>
    </w:p>
    <w:p w14:paraId="58915F8C" w14:textId="7C0CB0A5" w:rsidR="003E2C42" w:rsidRDefault="00695E79" w:rsidP="00AC42A0">
      <w:pPr>
        <w:pStyle w:val="Heading1"/>
        <w:numPr>
          <w:ilvl w:val="0"/>
          <w:numId w:val="4"/>
        </w:numPr>
      </w:pPr>
      <w:r>
        <w:t>Background</w:t>
      </w:r>
    </w:p>
    <w:p w14:paraId="65B11EAC" w14:textId="77777777" w:rsidR="007A0E3C" w:rsidRDefault="007A0E3C" w:rsidP="00DB665D">
      <w:pPr>
        <w:rPr>
          <w:lang w:val="en-US"/>
        </w:rPr>
      </w:pPr>
    </w:p>
    <w:p w14:paraId="09FC66F2" w14:textId="676F94B3" w:rsidR="002450BC" w:rsidRDefault="007B2E51" w:rsidP="00DB665D">
      <w:pPr>
        <w:rPr>
          <w:lang w:val="en-US"/>
        </w:rPr>
      </w:pPr>
      <w:r>
        <w:rPr>
          <w:lang w:val="en-US"/>
        </w:rPr>
        <w:t xml:space="preserve">TSG#102 </w:t>
      </w:r>
      <w:r w:rsidR="00D50D60">
        <w:rPr>
          <w:lang w:val="en-US"/>
        </w:rPr>
        <w:t xml:space="preserve">agreed the first set of milestones for 3GPP to undertake 6G </w:t>
      </w:r>
      <w:r w:rsidR="002450BC">
        <w:rPr>
          <w:lang w:val="en-US"/>
        </w:rPr>
        <w:t>work</w:t>
      </w:r>
      <w:r w:rsidR="002B6F41">
        <w:rPr>
          <w:lang w:val="en-US"/>
        </w:rPr>
        <w:t xml:space="preserve"> [1]</w:t>
      </w:r>
      <w:r w:rsidR="002450BC">
        <w:rPr>
          <w:lang w:val="en-US"/>
        </w:rPr>
        <w:t>:</w:t>
      </w:r>
    </w:p>
    <w:p w14:paraId="32362CA8" w14:textId="77777777" w:rsidR="00F57E95" w:rsidRDefault="00F57E95" w:rsidP="00DB665D">
      <w:pPr>
        <w:rPr>
          <w:lang w:val="en-US"/>
        </w:rPr>
      </w:pPr>
    </w:p>
    <w:p w14:paraId="2E87502D" w14:textId="5C6E87E6" w:rsidR="00E20D86" w:rsidRDefault="00F2039C" w:rsidP="00DB665D">
      <w:pPr>
        <w:rPr>
          <w:lang w:val="en-US"/>
        </w:rPr>
      </w:pPr>
      <w:r w:rsidRPr="00F2039C">
        <w:rPr>
          <w:noProof/>
        </w:rPr>
        <w:drawing>
          <wp:inline distT="0" distB="0" distL="0" distR="0" wp14:anchorId="17605FD8" wp14:editId="19A62F8E">
            <wp:extent cx="6120765" cy="2610485"/>
            <wp:effectExtent l="0" t="0" r="635" b="5715"/>
            <wp:docPr id="346198666" name="Picture 346198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198666" name=""/>
                    <pic:cNvPicPr/>
                  </pic:nvPicPr>
                  <pic:blipFill>
                    <a:blip r:embed="rId13"/>
                    <a:stretch>
                      <a:fillRect/>
                    </a:stretch>
                  </pic:blipFill>
                  <pic:spPr>
                    <a:xfrm>
                      <a:off x="0" y="0"/>
                      <a:ext cx="6120765" cy="2610485"/>
                    </a:xfrm>
                    <a:prstGeom prst="rect">
                      <a:avLst/>
                    </a:prstGeom>
                  </pic:spPr>
                </pic:pic>
              </a:graphicData>
            </a:graphic>
          </wp:inline>
        </w:drawing>
      </w:r>
    </w:p>
    <w:p w14:paraId="43B28D78" w14:textId="77777777" w:rsidR="00F57E95" w:rsidRDefault="00F57E95" w:rsidP="00DB665D">
      <w:pPr>
        <w:rPr>
          <w:lang w:val="en-US"/>
        </w:rPr>
      </w:pPr>
    </w:p>
    <w:p w14:paraId="7BEDB174" w14:textId="5AE9F12A" w:rsidR="00F2039C" w:rsidRDefault="008E00F7" w:rsidP="00DB665D">
      <w:pPr>
        <w:rPr>
          <w:lang w:val="en-US"/>
        </w:rPr>
      </w:pPr>
      <w:r>
        <w:rPr>
          <w:lang w:val="en-US"/>
        </w:rPr>
        <w:t xml:space="preserve">To facilitate discussions and decisions on the remaining </w:t>
      </w:r>
      <w:r w:rsidR="002C44F8">
        <w:rPr>
          <w:lang w:val="en-US"/>
        </w:rPr>
        <w:t>aspects of 3GPP’s 6G timeplan</w:t>
      </w:r>
      <w:r w:rsidR="0015015A">
        <w:rPr>
          <w:lang w:val="en-US"/>
        </w:rPr>
        <w:t xml:space="preserve"> one can </w:t>
      </w:r>
      <w:r w:rsidR="003954B2">
        <w:rPr>
          <w:lang w:val="en-US"/>
        </w:rPr>
        <w:t>observe</w:t>
      </w:r>
      <w:r w:rsidR="0015015A">
        <w:rPr>
          <w:lang w:val="en-US"/>
        </w:rPr>
        <w:t xml:space="preserve"> how 3GPP dealt with the initial </w:t>
      </w:r>
      <w:r w:rsidR="006749F2">
        <w:rPr>
          <w:lang w:val="en-US"/>
        </w:rPr>
        <w:t>study and normative standardization efforts in light of ITU-R activities and industry commercialization expectations</w:t>
      </w:r>
      <w:r w:rsidR="00B40348">
        <w:rPr>
          <w:lang w:val="en-US"/>
        </w:rPr>
        <w:t>.</w:t>
      </w:r>
    </w:p>
    <w:p w14:paraId="051D476E" w14:textId="0153F31E" w:rsidR="00B40348" w:rsidRDefault="00B40348" w:rsidP="00DB665D">
      <w:pPr>
        <w:rPr>
          <w:lang w:val="en-US"/>
        </w:rPr>
      </w:pPr>
      <w:r>
        <w:rPr>
          <w:lang w:val="en-US"/>
        </w:rPr>
        <w:t xml:space="preserve">The following figure shows </w:t>
      </w:r>
      <w:r w:rsidR="00E67FDF">
        <w:rPr>
          <w:lang w:val="en-US"/>
        </w:rPr>
        <w:t xml:space="preserve">a comparison </w:t>
      </w:r>
      <w:r w:rsidR="00FC57D6">
        <w:rPr>
          <w:lang w:val="en-US"/>
        </w:rPr>
        <w:t>of some of the key milestones i</w:t>
      </w:r>
      <w:r w:rsidR="00E20B4A">
        <w:rPr>
          <w:lang w:val="en-US"/>
        </w:rPr>
        <w:t xml:space="preserve">n 4G, 5G </w:t>
      </w:r>
      <w:r w:rsidR="00700007">
        <w:rPr>
          <w:lang w:val="en-US"/>
        </w:rPr>
        <w:t xml:space="preserve">with </w:t>
      </w:r>
      <w:r w:rsidR="0056124A">
        <w:rPr>
          <w:lang w:val="en-US"/>
        </w:rPr>
        <w:t xml:space="preserve">the ones in a </w:t>
      </w:r>
      <w:r w:rsidR="00700007">
        <w:rPr>
          <w:lang w:val="en-US"/>
        </w:rPr>
        <w:t xml:space="preserve">6G draft timeplan. Please note that this </w:t>
      </w:r>
      <w:r w:rsidR="0056124A">
        <w:rPr>
          <w:lang w:val="en-US"/>
        </w:rPr>
        <w:t xml:space="preserve">draft 6G </w:t>
      </w:r>
      <w:r w:rsidR="00700007">
        <w:rPr>
          <w:lang w:val="en-US"/>
        </w:rPr>
        <w:t xml:space="preserve">chart shows Nokia’s preferences for </w:t>
      </w:r>
      <w:r w:rsidR="0056124A">
        <w:rPr>
          <w:lang w:val="en-US"/>
        </w:rPr>
        <w:t>the milestones.</w:t>
      </w:r>
    </w:p>
    <w:p w14:paraId="59EC599C" w14:textId="7BF04D9F" w:rsidR="00F57E95" w:rsidRDefault="0015062F" w:rsidP="00DB665D">
      <w:pPr>
        <w:rPr>
          <w:lang w:val="en-US"/>
        </w:rPr>
      </w:pPr>
      <w:r w:rsidRPr="0015062F">
        <w:rPr>
          <w:noProof/>
          <w:lang w:val="en-US"/>
        </w:rPr>
        <w:lastRenderedPageBreak/>
        <w:drawing>
          <wp:inline distT="0" distB="0" distL="0" distR="0" wp14:anchorId="4CDEBECD" wp14:editId="6452049C">
            <wp:extent cx="6120765" cy="3442970"/>
            <wp:effectExtent l="0" t="0" r="635" b="0"/>
            <wp:docPr id="1536717770" name="Picture 153671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17770" name=""/>
                    <pic:cNvPicPr/>
                  </pic:nvPicPr>
                  <pic:blipFill>
                    <a:blip r:embed="rId14"/>
                    <a:stretch>
                      <a:fillRect/>
                    </a:stretch>
                  </pic:blipFill>
                  <pic:spPr>
                    <a:xfrm>
                      <a:off x="0" y="0"/>
                      <a:ext cx="6120765" cy="3442970"/>
                    </a:xfrm>
                    <a:prstGeom prst="rect">
                      <a:avLst/>
                    </a:prstGeom>
                  </pic:spPr>
                </pic:pic>
              </a:graphicData>
            </a:graphic>
          </wp:inline>
        </w:drawing>
      </w:r>
    </w:p>
    <w:p w14:paraId="6E12CE2E" w14:textId="0034A129" w:rsidR="00DB665D" w:rsidRDefault="00DB665D" w:rsidP="00DB665D">
      <w:pPr>
        <w:rPr>
          <w:lang w:val="en-US"/>
        </w:rPr>
      </w:pPr>
    </w:p>
    <w:p w14:paraId="4D59C91A" w14:textId="03C30E15" w:rsidR="0056124A" w:rsidRDefault="00E745CF" w:rsidP="00DB665D">
      <w:pPr>
        <w:rPr>
          <w:lang w:val="en-US"/>
        </w:rPr>
      </w:pPr>
      <w:r>
        <w:rPr>
          <w:lang w:val="en-US"/>
        </w:rPr>
        <w:t xml:space="preserve">We </w:t>
      </w:r>
      <w:r w:rsidR="007A0E3C">
        <w:rPr>
          <w:lang w:val="en-US"/>
        </w:rPr>
        <w:t xml:space="preserve">observe some baseline </w:t>
      </w:r>
      <w:r w:rsidR="00F33DEB">
        <w:rPr>
          <w:lang w:val="en-US"/>
        </w:rPr>
        <w:t>elements</w:t>
      </w:r>
      <w:r w:rsidR="00CA1D1B">
        <w:rPr>
          <w:lang w:val="en-US"/>
        </w:rPr>
        <w:t xml:space="preserve"> from the chart above:</w:t>
      </w:r>
    </w:p>
    <w:p w14:paraId="36010679" w14:textId="488B12B6" w:rsidR="00CA1D1B" w:rsidRDefault="00CA1D1B" w:rsidP="00CA1D1B">
      <w:pPr>
        <w:pStyle w:val="ListParagraph"/>
        <w:numPr>
          <w:ilvl w:val="0"/>
          <w:numId w:val="42"/>
        </w:numPr>
        <w:rPr>
          <w:lang w:val="en-US"/>
        </w:rPr>
      </w:pPr>
      <w:r>
        <w:rPr>
          <w:lang w:val="en-US"/>
        </w:rPr>
        <w:t xml:space="preserve">RAN Plenary Study </w:t>
      </w:r>
      <w:r w:rsidR="00FB272C">
        <w:rPr>
          <w:lang w:val="en-US"/>
        </w:rPr>
        <w:t>Item shall well cater for feeding 3GPP input into ITU-R’s performance requirements phase</w:t>
      </w:r>
    </w:p>
    <w:p w14:paraId="67323813" w14:textId="5780D885" w:rsidR="007C6874" w:rsidRDefault="004B278B" w:rsidP="00CA1D1B">
      <w:pPr>
        <w:pStyle w:val="ListParagraph"/>
        <w:numPr>
          <w:ilvl w:val="0"/>
          <w:numId w:val="42"/>
        </w:numPr>
        <w:rPr>
          <w:lang w:val="en-US"/>
        </w:rPr>
      </w:pPr>
      <w:r>
        <w:rPr>
          <w:lang w:val="en-US"/>
        </w:rPr>
        <w:t xml:space="preserve">Total time from breaking ground in 3GPP to the very first commercialization </w:t>
      </w:r>
      <w:r w:rsidR="00A0312A">
        <w:rPr>
          <w:lang w:val="en-US"/>
        </w:rPr>
        <w:t xml:space="preserve">of the entire new generation system takes </w:t>
      </w:r>
      <w:r w:rsidR="00860BD5">
        <w:rPr>
          <w:lang w:val="en-US"/>
        </w:rPr>
        <w:t xml:space="preserve">5 years. One can </w:t>
      </w:r>
      <w:r w:rsidR="005509B1">
        <w:rPr>
          <w:lang w:val="en-US"/>
        </w:rPr>
        <w:t xml:space="preserve">speculate why exactly 5 years, but it is likely the </w:t>
      </w:r>
      <w:r w:rsidR="005B7499">
        <w:rPr>
          <w:lang w:val="en-US"/>
        </w:rPr>
        <w:t xml:space="preserve">sweet </w:t>
      </w:r>
      <w:r w:rsidR="005509B1">
        <w:rPr>
          <w:lang w:val="en-US"/>
        </w:rPr>
        <w:t xml:space="preserve">spot between </w:t>
      </w:r>
      <w:r w:rsidR="00D0258D">
        <w:rPr>
          <w:lang w:val="en-US"/>
        </w:rPr>
        <w:t xml:space="preserve">undertaking a thorough enough study </w:t>
      </w:r>
      <w:r w:rsidR="007C6874">
        <w:rPr>
          <w:lang w:val="en-US"/>
        </w:rPr>
        <w:t>whilst</w:t>
      </w:r>
      <w:r w:rsidR="00D0258D">
        <w:rPr>
          <w:lang w:val="en-US"/>
        </w:rPr>
        <w:t xml:space="preserve"> </w:t>
      </w:r>
      <w:r w:rsidR="008928D4">
        <w:rPr>
          <w:lang w:val="en-US"/>
        </w:rPr>
        <w:t>catering for the commercialization ambitions of the earliest movers.</w:t>
      </w:r>
    </w:p>
    <w:p w14:paraId="1448ABC2" w14:textId="77777777" w:rsidR="006F33EC" w:rsidRDefault="00C62DEE" w:rsidP="00CA1D1B">
      <w:pPr>
        <w:pStyle w:val="ListParagraph"/>
        <w:numPr>
          <w:ilvl w:val="0"/>
          <w:numId w:val="42"/>
        </w:numPr>
        <w:rPr>
          <w:lang w:val="en-US"/>
        </w:rPr>
      </w:pPr>
      <w:r>
        <w:rPr>
          <w:lang w:val="en-US"/>
        </w:rPr>
        <w:t xml:space="preserve">While we don’t see the </w:t>
      </w:r>
      <w:r w:rsidR="004C2A45">
        <w:rPr>
          <w:lang w:val="en-US"/>
        </w:rPr>
        <w:t>ITU-R technology submission</w:t>
      </w:r>
      <w:r>
        <w:rPr>
          <w:lang w:val="en-US"/>
        </w:rPr>
        <w:t xml:space="preserve"> timeline as the primary </w:t>
      </w:r>
      <w:r w:rsidR="009A10A8">
        <w:rPr>
          <w:lang w:val="en-US"/>
        </w:rPr>
        <w:t xml:space="preserve">driving factor for 3GPP specification readiness, we observe ITU-R’s timeline well aligns with the </w:t>
      </w:r>
      <w:r w:rsidR="00DA25AA">
        <w:rPr>
          <w:lang w:val="en-US"/>
        </w:rPr>
        <w:t>commercialization timeline we foresee for the earliest of movers.</w:t>
      </w:r>
    </w:p>
    <w:p w14:paraId="7CC2B829" w14:textId="512A0DA4" w:rsidR="00EB6D66" w:rsidRDefault="00706E16" w:rsidP="00CA1D1B">
      <w:pPr>
        <w:pStyle w:val="ListParagraph"/>
        <w:numPr>
          <w:ilvl w:val="0"/>
          <w:numId w:val="42"/>
        </w:numPr>
        <w:rPr>
          <w:lang w:val="en-US"/>
        </w:rPr>
      </w:pPr>
      <w:r>
        <w:rPr>
          <w:lang w:val="en-US"/>
        </w:rPr>
        <w:t xml:space="preserve">The study phase for </w:t>
      </w:r>
      <w:r w:rsidR="00574D6B">
        <w:rPr>
          <w:lang w:val="en-US"/>
        </w:rPr>
        <w:t>5G was reasonably short</w:t>
      </w:r>
      <w:r w:rsidR="00BB3AE2">
        <w:rPr>
          <w:lang w:val="en-US"/>
        </w:rPr>
        <w:t xml:space="preserve"> with a longer normative phase. </w:t>
      </w:r>
      <w:r w:rsidR="003A4E50">
        <w:rPr>
          <w:lang w:val="en-US"/>
        </w:rPr>
        <w:br/>
        <w:t xml:space="preserve">For 6G we see </w:t>
      </w:r>
      <w:r w:rsidR="000809EC">
        <w:rPr>
          <w:lang w:val="en-US"/>
        </w:rPr>
        <w:t>the dynamic of moving towards simplification and hence a shorter normative phase compared to 5G.</w:t>
      </w:r>
      <w:r w:rsidR="003A4E50">
        <w:rPr>
          <w:lang w:val="en-US"/>
        </w:rPr>
        <w:t xml:space="preserve"> </w:t>
      </w:r>
      <w:r w:rsidR="003B70C0">
        <w:rPr>
          <w:lang w:val="en-US"/>
        </w:rPr>
        <w:t xml:space="preserve">At the same time a slightly longer study phase caters for feeding </w:t>
      </w:r>
      <w:r w:rsidR="00D5339C">
        <w:rPr>
          <w:lang w:val="en-US"/>
        </w:rPr>
        <w:t xml:space="preserve">more </w:t>
      </w:r>
      <w:r w:rsidR="003B70C0">
        <w:rPr>
          <w:lang w:val="en-US"/>
        </w:rPr>
        <w:t>meaningful input into ITU-R</w:t>
      </w:r>
      <w:r w:rsidR="00D5339C">
        <w:rPr>
          <w:lang w:val="en-US"/>
        </w:rPr>
        <w:t xml:space="preserve"> in a timely </w:t>
      </w:r>
      <w:r w:rsidR="00A30B5B">
        <w:rPr>
          <w:lang w:val="en-US"/>
        </w:rPr>
        <w:t>manner and</w:t>
      </w:r>
      <w:r w:rsidR="00EA5287">
        <w:rPr>
          <w:lang w:val="en-US"/>
        </w:rPr>
        <w:t xml:space="preserve"> allows streamlining a wide range of emerging technology concepts towards standardization</w:t>
      </w:r>
      <w:r w:rsidR="00EB6D66">
        <w:rPr>
          <w:lang w:val="en-US"/>
        </w:rPr>
        <w:t>.</w:t>
      </w:r>
    </w:p>
    <w:p w14:paraId="7D07EB9A" w14:textId="0687625D" w:rsidR="00A04DFF" w:rsidRDefault="001E6D19" w:rsidP="00EB6D66">
      <w:pPr>
        <w:rPr>
          <w:lang w:val="en-US"/>
        </w:rPr>
      </w:pPr>
      <w:r w:rsidRPr="00EB6D66">
        <w:rPr>
          <w:lang w:val="en-US"/>
        </w:rPr>
        <w:t xml:space="preserve"> </w:t>
      </w:r>
      <w:r w:rsidR="00DA25AA" w:rsidRPr="00EB6D66">
        <w:rPr>
          <w:lang w:val="en-US"/>
        </w:rPr>
        <w:t xml:space="preserve"> </w:t>
      </w:r>
      <w:r w:rsidR="00C62DEE" w:rsidRPr="00EB6D66">
        <w:rPr>
          <w:lang w:val="en-US"/>
        </w:rPr>
        <w:t xml:space="preserve"> </w:t>
      </w:r>
      <w:r w:rsidR="004B278B" w:rsidRPr="00EB6D66">
        <w:rPr>
          <w:lang w:val="en-US"/>
        </w:rPr>
        <w:t xml:space="preserve"> </w:t>
      </w:r>
    </w:p>
    <w:p w14:paraId="12D5456E" w14:textId="77777777" w:rsidR="00A04DFF" w:rsidRDefault="00A04DFF">
      <w:pPr>
        <w:spacing w:after="0"/>
        <w:rPr>
          <w:lang w:val="en-US"/>
        </w:rPr>
      </w:pPr>
      <w:r>
        <w:rPr>
          <w:lang w:val="en-US"/>
        </w:rPr>
        <w:br w:type="page"/>
      </w:r>
    </w:p>
    <w:p w14:paraId="31BBA3CB" w14:textId="77777777" w:rsidR="00FB272C" w:rsidRPr="00EB6D66" w:rsidRDefault="00FB272C" w:rsidP="00EB6D66">
      <w:pPr>
        <w:rPr>
          <w:lang w:val="en-US"/>
        </w:rPr>
      </w:pPr>
    </w:p>
    <w:p w14:paraId="737AAC97" w14:textId="1C0A6DFF" w:rsidR="00344144" w:rsidRDefault="00DB665D" w:rsidP="00AC42A0">
      <w:pPr>
        <w:pStyle w:val="Heading1"/>
        <w:numPr>
          <w:ilvl w:val="0"/>
          <w:numId w:val="4"/>
        </w:numPr>
        <w:rPr>
          <w:lang w:eastAsia="zh-CN"/>
        </w:rPr>
      </w:pPr>
      <w:r>
        <w:t>Prop</w:t>
      </w:r>
      <w:r w:rsidR="005576D5">
        <w:t>osal</w:t>
      </w:r>
    </w:p>
    <w:p w14:paraId="686CF0EB" w14:textId="5080F41B" w:rsidR="001331BB" w:rsidRDefault="00DB665D" w:rsidP="00EA5BE4">
      <w:pPr>
        <w:jc w:val="both"/>
      </w:pPr>
      <w:r>
        <w:t xml:space="preserve">As per the considerations above we propose to </w:t>
      </w:r>
      <w:r w:rsidR="00914C87">
        <w:t>endorse</w:t>
      </w:r>
      <w:r w:rsidR="005576D5">
        <w:t xml:space="preserve"> </w:t>
      </w:r>
      <w:r w:rsidR="008C31B6">
        <w:t>the remaining 6G timeplan elements</w:t>
      </w:r>
      <w:r w:rsidR="001331BB">
        <w:t xml:space="preserve"> as </w:t>
      </w:r>
      <w:r w:rsidR="002D2A64">
        <w:t>described</w:t>
      </w:r>
      <w:r w:rsidR="001331BB">
        <w:t xml:space="preserve"> below:</w:t>
      </w:r>
    </w:p>
    <w:p w14:paraId="076D5C14" w14:textId="2CBE8358" w:rsidR="0045527F" w:rsidRPr="0045527F" w:rsidRDefault="0045527F" w:rsidP="0045527F">
      <w:pPr>
        <w:pStyle w:val="ListParagraph"/>
        <w:numPr>
          <w:ilvl w:val="0"/>
          <w:numId w:val="41"/>
        </w:numPr>
        <w:jc w:val="both"/>
        <w:rPr>
          <w:b/>
          <w:bCs/>
          <w:u w:val="single"/>
        </w:rPr>
      </w:pPr>
      <w:r w:rsidRPr="0045527F">
        <w:rPr>
          <w:b/>
          <w:bCs/>
          <w:u w:val="single"/>
        </w:rPr>
        <w:t>RAN</w:t>
      </w:r>
      <w:r w:rsidRPr="00D76CCB">
        <w:rPr>
          <w:b/>
          <w:bCs/>
          <w:u w:val="single"/>
        </w:rPr>
        <w:t xml:space="preserve"> Plenary </w:t>
      </w:r>
      <w:r w:rsidRPr="0045527F">
        <w:rPr>
          <w:b/>
          <w:bCs/>
          <w:u w:val="single"/>
        </w:rPr>
        <w:t>level S</w:t>
      </w:r>
      <w:r w:rsidRPr="00D76CCB">
        <w:rPr>
          <w:b/>
          <w:bCs/>
          <w:u w:val="single"/>
        </w:rPr>
        <w:t xml:space="preserve">tudy </w:t>
      </w:r>
      <w:r w:rsidRPr="0045527F">
        <w:rPr>
          <w:b/>
          <w:bCs/>
          <w:u w:val="single"/>
        </w:rPr>
        <w:t>I</w:t>
      </w:r>
      <w:r w:rsidRPr="00D76CCB">
        <w:rPr>
          <w:b/>
          <w:bCs/>
          <w:u w:val="single"/>
        </w:rPr>
        <w:t>tem</w:t>
      </w:r>
    </w:p>
    <w:p w14:paraId="097230BA" w14:textId="37451044" w:rsidR="0045527F" w:rsidRPr="0045527F" w:rsidRDefault="0045527F" w:rsidP="0045527F">
      <w:pPr>
        <w:pStyle w:val="ListParagraph"/>
        <w:numPr>
          <w:ilvl w:val="1"/>
          <w:numId w:val="41"/>
        </w:numPr>
        <w:jc w:val="both"/>
      </w:pPr>
      <w:r w:rsidRPr="0045527F">
        <w:t>Initial set of objectives focusing on ITU-R work to be approved in September/2024, work to start right-away on these</w:t>
      </w:r>
      <w:r w:rsidR="00D0708B">
        <w:t xml:space="preserve"> objectives.</w:t>
      </w:r>
    </w:p>
    <w:p w14:paraId="5BDF1657" w14:textId="399DBC9F" w:rsidR="0045527F" w:rsidRPr="0045527F" w:rsidRDefault="0045527F" w:rsidP="000552F8">
      <w:pPr>
        <w:pStyle w:val="ListParagraph"/>
        <w:numPr>
          <w:ilvl w:val="1"/>
          <w:numId w:val="41"/>
        </w:numPr>
        <w:jc w:val="both"/>
      </w:pPr>
      <w:r w:rsidRPr="0045527F">
        <w:t xml:space="preserve">Full set of objectives to be approved in March/2025 following the TSG-wide Workshop, </w:t>
      </w:r>
      <w:r w:rsidR="000552F8">
        <w:t xml:space="preserve">adding objectives e.g. on </w:t>
      </w:r>
      <w:r w:rsidRPr="0045527F">
        <w:t xml:space="preserve">Architecture </w:t>
      </w:r>
      <w:r w:rsidR="000552F8">
        <w:t>R</w:t>
      </w:r>
      <w:r w:rsidRPr="0045527F">
        <w:t>equirements</w:t>
      </w:r>
      <w:r w:rsidR="000552F8">
        <w:t xml:space="preserve">, </w:t>
      </w:r>
      <w:r w:rsidRPr="0045527F">
        <w:t xml:space="preserve">Migration </w:t>
      </w:r>
      <w:r w:rsidR="000552F8">
        <w:t>S</w:t>
      </w:r>
      <w:r w:rsidRPr="0045527F">
        <w:t xml:space="preserve">cenarios, </w:t>
      </w:r>
      <w:r w:rsidR="000552F8">
        <w:t>I</w:t>
      </w:r>
      <w:r w:rsidRPr="0045527F">
        <w:t xml:space="preserve">nterworking &amp; </w:t>
      </w:r>
      <w:r w:rsidR="000552F8">
        <w:t>B</w:t>
      </w:r>
      <w:r w:rsidRPr="0045527F">
        <w:t xml:space="preserve">ackward </w:t>
      </w:r>
      <w:r w:rsidR="000552F8">
        <w:t>C</w:t>
      </w:r>
      <w:r w:rsidRPr="0045527F">
        <w:t>ompatibility, etc…</w:t>
      </w:r>
    </w:p>
    <w:p w14:paraId="00EEA359" w14:textId="77777777" w:rsidR="00D76CCB" w:rsidRDefault="00D76CCB" w:rsidP="00D76CCB">
      <w:pPr>
        <w:pStyle w:val="ListParagraph"/>
        <w:jc w:val="both"/>
      </w:pPr>
    </w:p>
    <w:p w14:paraId="1E8DFA29" w14:textId="77777777" w:rsidR="00D76CCB" w:rsidRDefault="00D76CCB" w:rsidP="00D76CCB">
      <w:pPr>
        <w:pStyle w:val="ListParagraph"/>
        <w:jc w:val="both"/>
      </w:pPr>
    </w:p>
    <w:p w14:paraId="1868DE26" w14:textId="2723E884" w:rsidR="0045527F" w:rsidRPr="0045527F" w:rsidRDefault="0045527F" w:rsidP="0045527F">
      <w:pPr>
        <w:pStyle w:val="ListParagraph"/>
        <w:numPr>
          <w:ilvl w:val="0"/>
          <w:numId w:val="41"/>
        </w:numPr>
        <w:jc w:val="both"/>
        <w:rPr>
          <w:b/>
          <w:bCs/>
          <w:u w:val="single"/>
        </w:rPr>
      </w:pPr>
      <w:r w:rsidRPr="0045527F">
        <w:rPr>
          <w:b/>
          <w:bCs/>
          <w:u w:val="single"/>
        </w:rPr>
        <w:t>Release 20</w:t>
      </w:r>
      <w:r w:rsidR="00D76CCB">
        <w:rPr>
          <w:b/>
          <w:bCs/>
          <w:u w:val="single"/>
        </w:rPr>
        <w:t xml:space="preserve"> timeline</w:t>
      </w:r>
    </w:p>
    <w:p w14:paraId="0A1F29C8" w14:textId="0F531A30" w:rsidR="0045527F" w:rsidRPr="0045527F" w:rsidRDefault="0045527F" w:rsidP="00D76CCB">
      <w:pPr>
        <w:pStyle w:val="ListParagraph"/>
        <w:numPr>
          <w:ilvl w:val="1"/>
          <w:numId w:val="41"/>
        </w:numPr>
        <w:jc w:val="both"/>
      </w:pPr>
      <w:r w:rsidRPr="0045527F">
        <w:t>Package approval (incl</w:t>
      </w:r>
      <w:r w:rsidR="003954B2">
        <w:t>.</w:t>
      </w:r>
      <w:r w:rsidRPr="0045527F">
        <w:t xml:space="preserve"> 6G </w:t>
      </w:r>
      <w:r w:rsidR="001902E8">
        <w:t>RAN1/2/3 and SA2</w:t>
      </w:r>
      <w:r w:rsidRPr="0045527F">
        <w:t xml:space="preserve"> S</w:t>
      </w:r>
      <w:r w:rsidR="0015062F">
        <w:t>tudy Item</w:t>
      </w:r>
      <w:r w:rsidRPr="0045527F">
        <w:t xml:space="preserve"> approval) in June/2025</w:t>
      </w:r>
      <w:r w:rsidR="0015062F">
        <w:t xml:space="preserve"> – already agreed.</w:t>
      </w:r>
    </w:p>
    <w:p w14:paraId="68928631" w14:textId="764363A5" w:rsidR="0045527F" w:rsidRDefault="0045527F" w:rsidP="00D76CCB">
      <w:pPr>
        <w:pStyle w:val="ListParagraph"/>
        <w:numPr>
          <w:ilvl w:val="1"/>
          <w:numId w:val="41"/>
        </w:numPr>
        <w:jc w:val="both"/>
      </w:pPr>
      <w:r w:rsidRPr="0045527F">
        <w:t>Stage-3 completion in March/2027</w:t>
      </w:r>
    </w:p>
    <w:p w14:paraId="075781BB" w14:textId="2C6AEC9C" w:rsidR="00DE0E16" w:rsidRDefault="00DE0E16" w:rsidP="00D76CCB">
      <w:pPr>
        <w:pStyle w:val="ListParagraph"/>
        <w:numPr>
          <w:ilvl w:val="1"/>
          <w:numId w:val="41"/>
        </w:numPr>
        <w:jc w:val="both"/>
      </w:pPr>
      <w:r>
        <w:t>RAN1 SI completion Dec/2026</w:t>
      </w:r>
    </w:p>
    <w:p w14:paraId="3B17DCA5" w14:textId="406CB053" w:rsidR="00DE0E16" w:rsidRDefault="00DE0E16" w:rsidP="00D76CCB">
      <w:pPr>
        <w:pStyle w:val="ListParagraph"/>
        <w:numPr>
          <w:ilvl w:val="1"/>
          <w:numId w:val="41"/>
        </w:numPr>
        <w:jc w:val="both"/>
      </w:pPr>
      <w:r>
        <w:t>RAN 2/3/4 and SA2 SI completion March/2027</w:t>
      </w:r>
    </w:p>
    <w:p w14:paraId="55216B92" w14:textId="5B140332" w:rsidR="006A5690" w:rsidRDefault="006A5690" w:rsidP="00D76CCB">
      <w:pPr>
        <w:pStyle w:val="ListParagraph"/>
        <w:numPr>
          <w:ilvl w:val="1"/>
          <w:numId w:val="41"/>
        </w:numPr>
        <w:jc w:val="both"/>
      </w:pPr>
      <w:r>
        <w:t>SA1 SI completion September 2025</w:t>
      </w:r>
    </w:p>
    <w:p w14:paraId="19539FC2" w14:textId="77777777" w:rsidR="002B6F41" w:rsidRPr="0045527F" w:rsidRDefault="002B6F41" w:rsidP="002B6F41">
      <w:pPr>
        <w:pStyle w:val="ListParagraph"/>
        <w:ind w:left="1440"/>
        <w:jc w:val="both"/>
      </w:pPr>
    </w:p>
    <w:p w14:paraId="5832E9E7" w14:textId="16CD9363" w:rsidR="0045527F" w:rsidRPr="0045527F" w:rsidRDefault="0045527F" w:rsidP="0045527F">
      <w:pPr>
        <w:pStyle w:val="ListParagraph"/>
        <w:numPr>
          <w:ilvl w:val="0"/>
          <w:numId w:val="41"/>
        </w:numPr>
        <w:jc w:val="both"/>
        <w:rPr>
          <w:b/>
          <w:bCs/>
          <w:u w:val="single"/>
        </w:rPr>
      </w:pPr>
      <w:r w:rsidRPr="0045527F">
        <w:rPr>
          <w:b/>
          <w:bCs/>
          <w:u w:val="single"/>
        </w:rPr>
        <w:t>Release 21</w:t>
      </w:r>
      <w:r w:rsidR="002B6F41" w:rsidRPr="002B6F41">
        <w:rPr>
          <w:b/>
          <w:bCs/>
          <w:u w:val="single"/>
        </w:rPr>
        <w:t xml:space="preserve"> timeline</w:t>
      </w:r>
    </w:p>
    <w:p w14:paraId="34443689" w14:textId="0137D4CF" w:rsidR="0045527F" w:rsidRPr="0045527F" w:rsidRDefault="0045527F" w:rsidP="002B6F41">
      <w:pPr>
        <w:pStyle w:val="ListParagraph"/>
        <w:numPr>
          <w:ilvl w:val="1"/>
          <w:numId w:val="41"/>
        </w:numPr>
        <w:jc w:val="both"/>
      </w:pPr>
      <w:r w:rsidRPr="0045527F">
        <w:t>Package approval (incl</w:t>
      </w:r>
      <w:r w:rsidR="005B29C0">
        <w:t>.</w:t>
      </w:r>
      <w:r w:rsidRPr="0045527F">
        <w:t xml:space="preserve"> 6G </w:t>
      </w:r>
      <w:r w:rsidR="005B29C0">
        <w:t xml:space="preserve">RAN1/2/3 and SA2 </w:t>
      </w:r>
      <w:r w:rsidRPr="0045527F">
        <w:t>W</w:t>
      </w:r>
      <w:r w:rsidR="005B29C0">
        <w:t xml:space="preserve">ork Item </w:t>
      </w:r>
      <w:r w:rsidRPr="0045527F">
        <w:t>approval) in Dec/2026</w:t>
      </w:r>
    </w:p>
    <w:p w14:paraId="37ECE3A9" w14:textId="77777777" w:rsidR="0045527F" w:rsidRPr="0045527F" w:rsidRDefault="0045527F" w:rsidP="002B6F41">
      <w:pPr>
        <w:pStyle w:val="ListParagraph"/>
        <w:numPr>
          <w:ilvl w:val="1"/>
          <w:numId w:val="41"/>
        </w:numPr>
        <w:jc w:val="both"/>
      </w:pPr>
      <w:r w:rsidRPr="0045527F">
        <w:t>Stage-3 completion in Dec/2028</w:t>
      </w:r>
    </w:p>
    <w:p w14:paraId="1A83E7D0" w14:textId="04198912" w:rsidR="00213A77" w:rsidRPr="00EA5BE4" w:rsidRDefault="0045527F" w:rsidP="003954B2">
      <w:pPr>
        <w:pStyle w:val="ListParagraph"/>
        <w:numPr>
          <w:ilvl w:val="1"/>
          <w:numId w:val="41"/>
        </w:numPr>
        <w:jc w:val="both"/>
      </w:pPr>
      <w:r w:rsidRPr="0045527F">
        <w:t>Frozen and implementable ASN.1: March/2029</w:t>
      </w:r>
    </w:p>
    <w:p w14:paraId="76666557" w14:textId="4946A8D3" w:rsidR="00AE68BB" w:rsidRPr="00AE68BB" w:rsidRDefault="00DB665D" w:rsidP="00EA5BE4">
      <w:pPr>
        <w:jc w:val="both"/>
      </w:pPr>
      <w:r>
        <w:t xml:space="preserve"> </w:t>
      </w:r>
    </w:p>
    <w:p w14:paraId="557B2154" w14:textId="459570D1" w:rsidR="001C7F25" w:rsidRDefault="000F590D" w:rsidP="001C7F25">
      <w:pPr>
        <w:pStyle w:val="Heading1"/>
      </w:pPr>
      <w:r>
        <w:t>References</w:t>
      </w:r>
    </w:p>
    <w:p w14:paraId="59C5513A" w14:textId="25EBEF0F" w:rsidR="00F43C46" w:rsidRDefault="00F43C46" w:rsidP="00F43C46">
      <w:pPr>
        <w:ind w:left="560" w:hanging="560"/>
        <w:rPr>
          <w:lang w:val="en-US"/>
        </w:rPr>
      </w:pPr>
      <w:r>
        <w:rPr>
          <w:lang w:val="en-US"/>
        </w:rPr>
        <w:t>[1]</w:t>
      </w:r>
      <w:r>
        <w:rPr>
          <w:lang w:val="en-US"/>
        </w:rPr>
        <w:tab/>
      </w:r>
      <w:r>
        <w:rPr>
          <w:lang w:val="en-US"/>
        </w:rPr>
        <w:tab/>
        <w:t>RP-23</w:t>
      </w:r>
      <w:r w:rsidR="00532283">
        <w:rPr>
          <w:lang w:val="en-US"/>
        </w:rPr>
        <w:t>3985</w:t>
      </w:r>
      <w:r>
        <w:rPr>
          <w:lang w:val="en-US"/>
        </w:rPr>
        <w:t xml:space="preserve"> </w:t>
      </w:r>
      <w:r w:rsidRPr="00F43C46">
        <w:rPr>
          <w:i/>
          <w:iCs/>
          <w:lang w:val="en-US"/>
        </w:rPr>
        <w:t>“</w:t>
      </w:r>
      <w:r w:rsidR="006A732C" w:rsidRPr="006A732C">
        <w:rPr>
          <w:i/>
          <w:iCs/>
        </w:rPr>
        <w:t>High-level Considerations for 6G Timeline</w:t>
      </w:r>
      <w:r w:rsidRPr="00F43C46">
        <w:rPr>
          <w:i/>
          <w:iCs/>
        </w:rPr>
        <w:t>”</w:t>
      </w:r>
      <w:r w:rsidR="003954B2">
        <w:rPr>
          <w:i/>
          <w:iCs/>
        </w:rPr>
        <w:t xml:space="preserve"> </w:t>
      </w:r>
      <w:r w:rsidR="003954B2" w:rsidRPr="003954B2">
        <w:t>(Endorsed)</w:t>
      </w:r>
    </w:p>
    <w:p w14:paraId="3AEDA31B" w14:textId="404DF64A" w:rsidR="00A132A9" w:rsidRPr="0093014E" w:rsidRDefault="00A132A9" w:rsidP="000E2D5E"/>
    <w:sectPr w:rsidR="00A132A9" w:rsidRPr="0093014E" w:rsidSect="006605B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CBCC" w14:textId="77777777" w:rsidR="00B06802" w:rsidRDefault="00B06802">
      <w:r>
        <w:separator/>
      </w:r>
    </w:p>
  </w:endnote>
  <w:endnote w:type="continuationSeparator" w:id="0">
    <w:p w14:paraId="15FF1C88" w14:textId="77777777" w:rsidR="00B06802" w:rsidRDefault="00B06802">
      <w:r>
        <w:continuationSeparator/>
      </w:r>
    </w:p>
  </w:endnote>
  <w:endnote w:type="continuationNotice" w:id="1">
    <w:p w14:paraId="5F075C93" w14:textId="77777777" w:rsidR="00B06802" w:rsidRDefault="00B06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CD6C" w14:textId="77777777" w:rsidR="00A507F3" w:rsidRDefault="00A50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A2BA" w14:textId="77777777" w:rsidR="00A507F3" w:rsidRDefault="00A5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5BDFC" w14:textId="77777777" w:rsidR="00B06802" w:rsidRDefault="00B06802">
      <w:r>
        <w:separator/>
      </w:r>
    </w:p>
  </w:footnote>
  <w:footnote w:type="continuationSeparator" w:id="0">
    <w:p w14:paraId="2BF3A2AF" w14:textId="77777777" w:rsidR="00B06802" w:rsidRDefault="00B06802">
      <w:r>
        <w:continuationSeparator/>
      </w:r>
    </w:p>
  </w:footnote>
  <w:footnote w:type="continuationNotice" w:id="1">
    <w:p w14:paraId="0216636E" w14:textId="77777777" w:rsidR="00B06802" w:rsidRDefault="00B06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8EED" w14:textId="77777777" w:rsidR="00A507F3" w:rsidRDefault="00A50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EC6" w14:textId="77777777" w:rsidR="00A507F3" w:rsidRDefault="00A5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A7827AA"/>
    <w:multiLevelType w:val="hybridMultilevel"/>
    <w:tmpl w:val="A090596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33545A"/>
    <w:multiLevelType w:val="hybridMultilevel"/>
    <w:tmpl w:val="8B3E43AA"/>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750603B"/>
    <w:multiLevelType w:val="hybridMultilevel"/>
    <w:tmpl w:val="CFE6540A"/>
    <w:lvl w:ilvl="0" w:tplc="E2A8DBD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276982"/>
    <w:multiLevelType w:val="hybridMultilevel"/>
    <w:tmpl w:val="5E984570"/>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919149">
    <w:abstractNumId w:val="37"/>
  </w:num>
  <w:num w:numId="2" w16cid:durableId="127123365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4598">
    <w:abstractNumId w:val="21"/>
  </w:num>
  <w:num w:numId="4" w16cid:durableId="1149982246">
    <w:abstractNumId w:val="5"/>
  </w:num>
  <w:num w:numId="5" w16cid:durableId="1551183900">
    <w:abstractNumId w:val="0"/>
  </w:num>
  <w:num w:numId="6" w16cid:durableId="11803966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4512234">
    <w:abstractNumId w:val="27"/>
  </w:num>
  <w:num w:numId="8" w16cid:durableId="1593657492">
    <w:abstractNumId w:val="10"/>
  </w:num>
  <w:num w:numId="9" w16cid:durableId="1123424115">
    <w:abstractNumId w:val="34"/>
  </w:num>
  <w:num w:numId="10" w16cid:durableId="285309849">
    <w:abstractNumId w:val="18"/>
  </w:num>
  <w:num w:numId="11" w16cid:durableId="493491235">
    <w:abstractNumId w:val="29"/>
  </w:num>
  <w:num w:numId="12" w16cid:durableId="1958950490">
    <w:abstractNumId w:val="23"/>
  </w:num>
  <w:num w:numId="13" w16cid:durableId="949898281">
    <w:abstractNumId w:val="17"/>
  </w:num>
  <w:num w:numId="14" w16cid:durableId="1930695346">
    <w:abstractNumId w:val="1"/>
  </w:num>
  <w:num w:numId="15" w16cid:durableId="1182206311">
    <w:abstractNumId w:val="35"/>
  </w:num>
  <w:num w:numId="16" w16cid:durableId="549994783">
    <w:abstractNumId w:val="2"/>
  </w:num>
  <w:num w:numId="17" w16cid:durableId="94137701">
    <w:abstractNumId w:val="38"/>
  </w:num>
  <w:num w:numId="18" w16cid:durableId="1373993621">
    <w:abstractNumId w:val="3"/>
  </w:num>
  <w:num w:numId="19" w16cid:durableId="1775125650">
    <w:abstractNumId w:val="30"/>
  </w:num>
  <w:num w:numId="20" w16cid:durableId="930549987">
    <w:abstractNumId w:val="31"/>
  </w:num>
  <w:num w:numId="21" w16cid:durableId="599989159">
    <w:abstractNumId w:val="20"/>
  </w:num>
  <w:num w:numId="22" w16cid:durableId="275020215">
    <w:abstractNumId w:val="15"/>
  </w:num>
  <w:num w:numId="23" w16cid:durableId="1556815450">
    <w:abstractNumId w:val="8"/>
  </w:num>
  <w:num w:numId="24" w16cid:durableId="716973230">
    <w:abstractNumId w:val="33"/>
  </w:num>
  <w:num w:numId="25" w16cid:durableId="854031070">
    <w:abstractNumId w:val="19"/>
  </w:num>
  <w:num w:numId="26" w16cid:durableId="534076145">
    <w:abstractNumId w:val="7"/>
  </w:num>
  <w:num w:numId="27" w16cid:durableId="2105220885">
    <w:abstractNumId w:val="19"/>
  </w:num>
  <w:num w:numId="28" w16cid:durableId="1464277248">
    <w:abstractNumId w:val="4"/>
  </w:num>
  <w:num w:numId="29" w16cid:durableId="435710380">
    <w:abstractNumId w:val="25"/>
  </w:num>
  <w:num w:numId="30" w16cid:durableId="105275088">
    <w:abstractNumId w:val="25"/>
    <w:lvlOverride w:ilvl="0">
      <w:startOverride w:val="1"/>
    </w:lvlOverride>
  </w:num>
  <w:num w:numId="31" w16cid:durableId="1221090352">
    <w:abstractNumId w:val="13"/>
  </w:num>
  <w:num w:numId="32" w16cid:durableId="1334651435">
    <w:abstractNumId w:val="14"/>
  </w:num>
  <w:num w:numId="33" w16cid:durableId="88544054">
    <w:abstractNumId w:val="11"/>
  </w:num>
  <w:num w:numId="34" w16cid:durableId="475728339">
    <w:abstractNumId w:val="22"/>
  </w:num>
  <w:num w:numId="35" w16cid:durableId="478421409">
    <w:abstractNumId w:val="6"/>
  </w:num>
  <w:num w:numId="36" w16cid:durableId="1260983871">
    <w:abstractNumId w:val="9"/>
  </w:num>
  <w:num w:numId="37" w16cid:durableId="650141693">
    <w:abstractNumId w:val="36"/>
  </w:num>
  <w:num w:numId="38" w16cid:durableId="37122160">
    <w:abstractNumId w:val="12"/>
  </w:num>
  <w:num w:numId="39" w16cid:durableId="1247543865">
    <w:abstractNumId w:val="32"/>
  </w:num>
  <w:num w:numId="40" w16cid:durableId="550728203">
    <w:abstractNumId w:val="26"/>
  </w:num>
  <w:num w:numId="41" w16cid:durableId="1329211946">
    <w:abstractNumId w:val="24"/>
  </w:num>
  <w:num w:numId="42" w16cid:durableId="94720376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2D7"/>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0F8"/>
    <w:rsid w:val="00010393"/>
    <w:rsid w:val="00010650"/>
    <w:rsid w:val="0001077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27FDE"/>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5D0A"/>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6C9"/>
    <w:rsid w:val="00040B50"/>
    <w:rsid w:val="00041088"/>
    <w:rsid w:val="00041393"/>
    <w:rsid w:val="0004146F"/>
    <w:rsid w:val="00041649"/>
    <w:rsid w:val="000416C8"/>
    <w:rsid w:val="00041911"/>
    <w:rsid w:val="00041C73"/>
    <w:rsid w:val="0004203D"/>
    <w:rsid w:val="00042236"/>
    <w:rsid w:val="00042748"/>
    <w:rsid w:val="00042B59"/>
    <w:rsid w:val="0004371E"/>
    <w:rsid w:val="000437CB"/>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809"/>
    <w:rsid w:val="00053B9A"/>
    <w:rsid w:val="00053BE6"/>
    <w:rsid w:val="00053E63"/>
    <w:rsid w:val="00053EAF"/>
    <w:rsid w:val="000544B4"/>
    <w:rsid w:val="00054564"/>
    <w:rsid w:val="000552F8"/>
    <w:rsid w:val="00055999"/>
    <w:rsid w:val="00055B06"/>
    <w:rsid w:val="0005670B"/>
    <w:rsid w:val="00056B8C"/>
    <w:rsid w:val="00056EC2"/>
    <w:rsid w:val="00057325"/>
    <w:rsid w:val="00057476"/>
    <w:rsid w:val="00057A53"/>
    <w:rsid w:val="0006096A"/>
    <w:rsid w:val="00060ACC"/>
    <w:rsid w:val="00060C19"/>
    <w:rsid w:val="000614D6"/>
    <w:rsid w:val="00062142"/>
    <w:rsid w:val="000623A9"/>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14F"/>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9EC"/>
    <w:rsid w:val="00080B88"/>
    <w:rsid w:val="00081042"/>
    <w:rsid w:val="00081263"/>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163"/>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5B5B"/>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17D"/>
    <w:rsid w:val="000B3AE6"/>
    <w:rsid w:val="000B3CD0"/>
    <w:rsid w:val="000B4146"/>
    <w:rsid w:val="000B458E"/>
    <w:rsid w:val="000B47EA"/>
    <w:rsid w:val="000B48C0"/>
    <w:rsid w:val="000B48C3"/>
    <w:rsid w:val="000B4C8D"/>
    <w:rsid w:val="000B4CE9"/>
    <w:rsid w:val="000B4E95"/>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9DA"/>
    <w:rsid w:val="000D7A1A"/>
    <w:rsid w:val="000D7C11"/>
    <w:rsid w:val="000D7C51"/>
    <w:rsid w:val="000D7F9E"/>
    <w:rsid w:val="000D7FCD"/>
    <w:rsid w:val="000E0051"/>
    <w:rsid w:val="000E0120"/>
    <w:rsid w:val="000E064F"/>
    <w:rsid w:val="000E0699"/>
    <w:rsid w:val="000E071D"/>
    <w:rsid w:val="000E0733"/>
    <w:rsid w:val="000E0DC6"/>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537"/>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4EB"/>
    <w:rsid w:val="0012458E"/>
    <w:rsid w:val="001246F1"/>
    <w:rsid w:val="00124749"/>
    <w:rsid w:val="0012494B"/>
    <w:rsid w:val="00124ABC"/>
    <w:rsid w:val="00124C1F"/>
    <w:rsid w:val="001254B1"/>
    <w:rsid w:val="001256EF"/>
    <w:rsid w:val="00125D64"/>
    <w:rsid w:val="00126A4B"/>
    <w:rsid w:val="00126FF5"/>
    <w:rsid w:val="00127252"/>
    <w:rsid w:val="00127728"/>
    <w:rsid w:val="00127859"/>
    <w:rsid w:val="00127AA9"/>
    <w:rsid w:val="00127FA4"/>
    <w:rsid w:val="00130205"/>
    <w:rsid w:val="00130582"/>
    <w:rsid w:val="001307CA"/>
    <w:rsid w:val="0013080D"/>
    <w:rsid w:val="001311C8"/>
    <w:rsid w:val="00131921"/>
    <w:rsid w:val="00131AB1"/>
    <w:rsid w:val="00131F39"/>
    <w:rsid w:val="001322B2"/>
    <w:rsid w:val="0013254E"/>
    <w:rsid w:val="001328A3"/>
    <w:rsid w:val="001328FC"/>
    <w:rsid w:val="00132905"/>
    <w:rsid w:val="00132B8D"/>
    <w:rsid w:val="001331BB"/>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20"/>
    <w:rsid w:val="00136654"/>
    <w:rsid w:val="00136725"/>
    <w:rsid w:val="0013694F"/>
    <w:rsid w:val="00136981"/>
    <w:rsid w:val="00136A3F"/>
    <w:rsid w:val="001370EC"/>
    <w:rsid w:val="001374C4"/>
    <w:rsid w:val="0013767D"/>
    <w:rsid w:val="001377AA"/>
    <w:rsid w:val="00137B4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2BE"/>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15A"/>
    <w:rsid w:val="0015037D"/>
    <w:rsid w:val="0015062F"/>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42F"/>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52C"/>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394"/>
    <w:rsid w:val="001877DB"/>
    <w:rsid w:val="0018781E"/>
    <w:rsid w:val="00187A6E"/>
    <w:rsid w:val="001900E0"/>
    <w:rsid w:val="00190197"/>
    <w:rsid w:val="001902E8"/>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04"/>
    <w:rsid w:val="001B6493"/>
    <w:rsid w:val="001B65AE"/>
    <w:rsid w:val="001B67AC"/>
    <w:rsid w:val="001B6889"/>
    <w:rsid w:val="001B6D1B"/>
    <w:rsid w:val="001B73FE"/>
    <w:rsid w:val="001B7911"/>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4030"/>
    <w:rsid w:val="001C4D59"/>
    <w:rsid w:val="001C5438"/>
    <w:rsid w:val="001C59FB"/>
    <w:rsid w:val="001C5BF8"/>
    <w:rsid w:val="001C6222"/>
    <w:rsid w:val="001C6964"/>
    <w:rsid w:val="001C6A21"/>
    <w:rsid w:val="001C6FC6"/>
    <w:rsid w:val="001C7043"/>
    <w:rsid w:val="001C71F8"/>
    <w:rsid w:val="001C7AE5"/>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D1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3A77"/>
    <w:rsid w:val="002147C8"/>
    <w:rsid w:val="0021482F"/>
    <w:rsid w:val="0021530B"/>
    <w:rsid w:val="002153DE"/>
    <w:rsid w:val="002153F3"/>
    <w:rsid w:val="0021557D"/>
    <w:rsid w:val="00215D37"/>
    <w:rsid w:val="002162F3"/>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656"/>
    <w:rsid w:val="00223BED"/>
    <w:rsid w:val="00223DFB"/>
    <w:rsid w:val="002242B3"/>
    <w:rsid w:val="00224478"/>
    <w:rsid w:val="002244FA"/>
    <w:rsid w:val="0022452D"/>
    <w:rsid w:val="00224777"/>
    <w:rsid w:val="002247F0"/>
    <w:rsid w:val="00224836"/>
    <w:rsid w:val="002248F8"/>
    <w:rsid w:val="00224A62"/>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2FA2"/>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55E"/>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0BC"/>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089"/>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07B"/>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5AF"/>
    <w:rsid w:val="002878DE"/>
    <w:rsid w:val="0029023F"/>
    <w:rsid w:val="0029127D"/>
    <w:rsid w:val="00291347"/>
    <w:rsid w:val="00291899"/>
    <w:rsid w:val="00291F94"/>
    <w:rsid w:val="00292843"/>
    <w:rsid w:val="00292E99"/>
    <w:rsid w:val="00292ED0"/>
    <w:rsid w:val="0029324B"/>
    <w:rsid w:val="00293576"/>
    <w:rsid w:val="0029394F"/>
    <w:rsid w:val="0029398E"/>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97DFB"/>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4BF"/>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6F41"/>
    <w:rsid w:val="002B7363"/>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4F8"/>
    <w:rsid w:val="002C4560"/>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A64"/>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780"/>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2F43"/>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07F73"/>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759"/>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5DB2"/>
    <w:rsid w:val="00326088"/>
    <w:rsid w:val="0032636B"/>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53"/>
    <w:rsid w:val="003338C8"/>
    <w:rsid w:val="00333901"/>
    <w:rsid w:val="00333AF4"/>
    <w:rsid w:val="00333B89"/>
    <w:rsid w:val="00333C1C"/>
    <w:rsid w:val="0033408A"/>
    <w:rsid w:val="003340D5"/>
    <w:rsid w:val="00334764"/>
    <w:rsid w:val="003348A3"/>
    <w:rsid w:val="00334E00"/>
    <w:rsid w:val="00334F79"/>
    <w:rsid w:val="00334FCC"/>
    <w:rsid w:val="003350FD"/>
    <w:rsid w:val="0033510F"/>
    <w:rsid w:val="003354E9"/>
    <w:rsid w:val="003356B8"/>
    <w:rsid w:val="003357DB"/>
    <w:rsid w:val="003359DC"/>
    <w:rsid w:val="00335C43"/>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2B"/>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8EB"/>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B15"/>
    <w:rsid w:val="00386C3A"/>
    <w:rsid w:val="00386E82"/>
    <w:rsid w:val="003870BD"/>
    <w:rsid w:val="003872C4"/>
    <w:rsid w:val="00387354"/>
    <w:rsid w:val="00387A8B"/>
    <w:rsid w:val="00387A93"/>
    <w:rsid w:val="00387AEC"/>
    <w:rsid w:val="00387C72"/>
    <w:rsid w:val="00387E5C"/>
    <w:rsid w:val="00387EDC"/>
    <w:rsid w:val="0039003A"/>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4EB6"/>
    <w:rsid w:val="0039534D"/>
    <w:rsid w:val="003953B7"/>
    <w:rsid w:val="003954B2"/>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4E50"/>
    <w:rsid w:val="003A4F40"/>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2F"/>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0C0"/>
    <w:rsid w:val="003B711C"/>
    <w:rsid w:val="003B7555"/>
    <w:rsid w:val="003B781B"/>
    <w:rsid w:val="003B78F8"/>
    <w:rsid w:val="003C00F5"/>
    <w:rsid w:val="003C0576"/>
    <w:rsid w:val="003C0CD9"/>
    <w:rsid w:val="003C0F78"/>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7C8"/>
    <w:rsid w:val="003D18D4"/>
    <w:rsid w:val="003D18D7"/>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018"/>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5FD4"/>
    <w:rsid w:val="003E66F2"/>
    <w:rsid w:val="003E6D48"/>
    <w:rsid w:val="003E7185"/>
    <w:rsid w:val="003E762A"/>
    <w:rsid w:val="003E7949"/>
    <w:rsid w:val="003E7AAA"/>
    <w:rsid w:val="003F00A8"/>
    <w:rsid w:val="003F0208"/>
    <w:rsid w:val="003F0573"/>
    <w:rsid w:val="003F0856"/>
    <w:rsid w:val="003F094B"/>
    <w:rsid w:val="003F09D8"/>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877"/>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1BDE"/>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5E49"/>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2CB"/>
    <w:rsid w:val="0045072D"/>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27F"/>
    <w:rsid w:val="00455D9C"/>
    <w:rsid w:val="00455F6E"/>
    <w:rsid w:val="0045628A"/>
    <w:rsid w:val="00456705"/>
    <w:rsid w:val="00456760"/>
    <w:rsid w:val="00456A3C"/>
    <w:rsid w:val="00456EE0"/>
    <w:rsid w:val="00456EFA"/>
    <w:rsid w:val="00457225"/>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49B"/>
    <w:rsid w:val="004678B2"/>
    <w:rsid w:val="00467CDC"/>
    <w:rsid w:val="00467D8F"/>
    <w:rsid w:val="004713C3"/>
    <w:rsid w:val="004714A7"/>
    <w:rsid w:val="00471CFF"/>
    <w:rsid w:val="00472070"/>
    <w:rsid w:val="0047224F"/>
    <w:rsid w:val="00472895"/>
    <w:rsid w:val="00472933"/>
    <w:rsid w:val="00472ED5"/>
    <w:rsid w:val="0047340A"/>
    <w:rsid w:val="00473412"/>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6F9"/>
    <w:rsid w:val="00477DD5"/>
    <w:rsid w:val="00480056"/>
    <w:rsid w:val="0048021E"/>
    <w:rsid w:val="0048037D"/>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C14"/>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3B7"/>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78B"/>
    <w:rsid w:val="004B292F"/>
    <w:rsid w:val="004B2B49"/>
    <w:rsid w:val="004B2C1B"/>
    <w:rsid w:val="004B2C97"/>
    <w:rsid w:val="004B3433"/>
    <w:rsid w:val="004B354E"/>
    <w:rsid w:val="004B3A67"/>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2A45"/>
    <w:rsid w:val="004C305B"/>
    <w:rsid w:val="004C306B"/>
    <w:rsid w:val="004C365E"/>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498"/>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3D7"/>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4EBE"/>
    <w:rsid w:val="004E5091"/>
    <w:rsid w:val="004E5582"/>
    <w:rsid w:val="004E56BE"/>
    <w:rsid w:val="004E5B9C"/>
    <w:rsid w:val="004E61A7"/>
    <w:rsid w:val="004E649A"/>
    <w:rsid w:val="004E67D8"/>
    <w:rsid w:val="004E6ABB"/>
    <w:rsid w:val="004E6E45"/>
    <w:rsid w:val="004E70E4"/>
    <w:rsid w:val="004E7315"/>
    <w:rsid w:val="004E7ABB"/>
    <w:rsid w:val="004E7D78"/>
    <w:rsid w:val="004F0DCD"/>
    <w:rsid w:val="004F15C1"/>
    <w:rsid w:val="004F1700"/>
    <w:rsid w:val="004F1C73"/>
    <w:rsid w:val="004F1EE7"/>
    <w:rsid w:val="004F1F79"/>
    <w:rsid w:val="004F20C3"/>
    <w:rsid w:val="004F254A"/>
    <w:rsid w:val="004F3615"/>
    <w:rsid w:val="004F3832"/>
    <w:rsid w:val="004F4003"/>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CC4"/>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194"/>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283"/>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9B1"/>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6D5"/>
    <w:rsid w:val="0055782C"/>
    <w:rsid w:val="00557C37"/>
    <w:rsid w:val="00557DA6"/>
    <w:rsid w:val="00557F58"/>
    <w:rsid w:val="00560063"/>
    <w:rsid w:val="00560A26"/>
    <w:rsid w:val="00560A68"/>
    <w:rsid w:val="00560E77"/>
    <w:rsid w:val="0056124A"/>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22D"/>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6B"/>
    <w:rsid w:val="00574DF1"/>
    <w:rsid w:val="005751E3"/>
    <w:rsid w:val="005753F5"/>
    <w:rsid w:val="0057545B"/>
    <w:rsid w:val="00575B9E"/>
    <w:rsid w:val="00575C22"/>
    <w:rsid w:val="00575C8B"/>
    <w:rsid w:val="00575D35"/>
    <w:rsid w:val="00575E5A"/>
    <w:rsid w:val="0057651C"/>
    <w:rsid w:val="005765C6"/>
    <w:rsid w:val="005767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827"/>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1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A0B"/>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1A"/>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9C0"/>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4E2"/>
    <w:rsid w:val="005B6BA7"/>
    <w:rsid w:val="005B6DAF"/>
    <w:rsid w:val="005B7122"/>
    <w:rsid w:val="005B73A7"/>
    <w:rsid w:val="005B7499"/>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AB6"/>
    <w:rsid w:val="005F7F6E"/>
    <w:rsid w:val="0060004A"/>
    <w:rsid w:val="0060048F"/>
    <w:rsid w:val="00600BDD"/>
    <w:rsid w:val="00601020"/>
    <w:rsid w:val="006014DF"/>
    <w:rsid w:val="00601820"/>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087"/>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0"/>
    <w:rsid w:val="00632F68"/>
    <w:rsid w:val="0063345B"/>
    <w:rsid w:val="0063388A"/>
    <w:rsid w:val="00633EE4"/>
    <w:rsid w:val="00633F55"/>
    <w:rsid w:val="00634025"/>
    <w:rsid w:val="00634BC8"/>
    <w:rsid w:val="006351CC"/>
    <w:rsid w:val="006355D9"/>
    <w:rsid w:val="00635B3C"/>
    <w:rsid w:val="00636C91"/>
    <w:rsid w:val="00637141"/>
    <w:rsid w:val="00637244"/>
    <w:rsid w:val="006372F6"/>
    <w:rsid w:val="006374E6"/>
    <w:rsid w:val="00637DB8"/>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D70"/>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D93"/>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9F2"/>
    <w:rsid w:val="00674A52"/>
    <w:rsid w:val="00674B08"/>
    <w:rsid w:val="00674E6E"/>
    <w:rsid w:val="00675262"/>
    <w:rsid w:val="00675A98"/>
    <w:rsid w:val="00675CDF"/>
    <w:rsid w:val="00675D0F"/>
    <w:rsid w:val="00675F65"/>
    <w:rsid w:val="00676203"/>
    <w:rsid w:val="0067627C"/>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280"/>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5C63"/>
    <w:rsid w:val="00695E79"/>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C38"/>
    <w:rsid w:val="006A0E71"/>
    <w:rsid w:val="006A1124"/>
    <w:rsid w:val="006A166B"/>
    <w:rsid w:val="006A1D79"/>
    <w:rsid w:val="006A2E72"/>
    <w:rsid w:val="006A3597"/>
    <w:rsid w:val="006A3630"/>
    <w:rsid w:val="006A38FF"/>
    <w:rsid w:val="006A414E"/>
    <w:rsid w:val="006A4507"/>
    <w:rsid w:val="006A4A88"/>
    <w:rsid w:val="006A4F7D"/>
    <w:rsid w:val="006A5690"/>
    <w:rsid w:val="006A586A"/>
    <w:rsid w:val="006A586C"/>
    <w:rsid w:val="006A5C25"/>
    <w:rsid w:val="006A6449"/>
    <w:rsid w:val="006A6BF2"/>
    <w:rsid w:val="006A6C62"/>
    <w:rsid w:val="006A6D8E"/>
    <w:rsid w:val="006A7059"/>
    <w:rsid w:val="006A729A"/>
    <w:rsid w:val="006A732C"/>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3F27"/>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05"/>
    <w:rsid w:val="006C22C7"/>
    <w:rsid w:val="006C2C6E"/>
    <w:rsid w:val="006C2E74"/>
    <w:rsid w:val="006C2F9A"/>
    <w:rsid w:val="006C3845"/>
    <w:rsid w:val="006C3E54"/>
    <w:rsid w:val="006C40D3"/>
    <w:rsid w:val="006C4406"/>
    <w:rsid w:val="006C4948"/>
    <w:rsid w:val="006C4BAD"/>
    <w:rsid w:val="006C4D23"/>
    <w:rsid w:val="006C4E04"/>
    <w:rsid w:val="006C50E6"/>
    <w:rsid w:val="006C53C3"/>
    <w:rsid w:val="006C5574"/>
    <w:rsid w:val="006C5FFE"/>
    <w:rsid w:val="006C621F"/>
    <w:rsid w:val="006C6240"/>
    <w:rsid w:val="006C6681"/>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3E"/>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B90"/>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3EC"/>
    <w:rsid w:val="006F39DB"/>
    <w:rsid w:val="006F3AF5"/>
    <w:rsid w:val="006F3FFA"/>
    <w:rsid w:val="006F41AD"/>
    <w:rsid w:val="006F433B"/>
    <w:rsid w:val="006F508E"/>
    <w:rsid w:val="006F50ED"/>
    <w:rsid w:val="006F51EE"/>
    <w:rsid w:val="006F5776"/>
    <w:rsid w:val="006F57E9"/>
    <w:rsid w:val="006F59B8"/>
    <w:rsid w:val="006F6163"/>
    <w:rsid w:val="006F6565"/>
    <w:rsid w:val="006F66E3"/>
    <w:rsid w:val="006F6722"/>
    <w:rsid w:val="006F683A"/>
    <w:rsid w:val="006F6B11"/>
    <w:rsid w:val="006F6B84"/>
    <w:rsid w:val="006F755C"/>
    <w:rsid w:val="006F7BF5"/>
    <w:rsid w:val="00700007"/>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16"/>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EE2"/>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0E3C"/>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E51"/>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0A3"/>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282"/>
    <w:rsid w:val="007C53D4"/>
    <w:rsid w:val="007C56D4"/>
    <w:rsid w:val="007C5A74"/>
    <w:rsid w:val="007C5D6E"/>
    <w:rsid w:val="007C5E06"/>
    <w:rsid w:val="007C5EAF"/>
    <w:rsid w:val="007C612C"/>
    <w:rsid w:val="007C6874"/>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1FB5"/>
    <w:rsid w:val="007D20F7"/>
    <w:rsid w:val="007D21B8"/>
    <w:rsid w:val="007D21ED"/>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6D0"/>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5CC"/>
    <w:rsid w:val="00801894"/>
    <w:rsid w:val="00801A33"/>
    <w:rsid w:val="00801C2B"/>
    <w:rsid w:val="00801E48"/>
    <w:rsid w:val="00802283"/>
    <w:rsid w:val="008026C1"/>
    <w:rsid w:val="00802B0F"/>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A35"/>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3BA8"/>
    <w:rsid w:val="00824455"/>
    <w:rsid w:val="00824565"/>
    <w:rsid w:val="008245D4"/>
    <w:rsid w:val="00824A63"/>
    <w:rsid w:val="00824B5F"/>
    <w:rsid w:val="00824CB3"/>
    <w:rsid w:val="00824FE6"/>
    <w:rsid w:val="008253DA"/>
    <w:rsid w:val="00825D78"/>
    <w:rsid w:val="008264BC"/>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394"/>
    <w:rsid w:val="0085481E"/>
    <w:rsid w:val="0085493F"/>
    <w:rsid w:val="00854AC1"/>
    <w:rsid w:val="00854B92"/>
    <w:rsid w:val="00854C20"/>
    <w:rsid w:val="00854C41"/>
    <w:rsid w:val="00854E49"/>
    <w:rsid w:val="0085510D"/>
    <w:rsid w:val="008551E0"/>
    <w:rsid w:val="008557C4"/>
    <w:rsid w:val="008559AD"/>
    <w:rsid w:val="00856490"/>
    <w:rsid w:val="008564AC"/>
    <w:rsid w:val="00856851"/>
    <w:rsid w:val="0085691A"/>
    <w:rsid w:val="00856A9E"/>
    <w:rsid w:val="00856F85"/>
    <w:rsid w:val="0085752F"/>
    <w:rsid w:val="00857C2C"/>
    <w:rsid w:val="00860372"/>
    <w:rsid w:val="00860BD5"/>
    <w:rsid w:val="008612C1"/>
    <w:rsid w:val="008612C7"/>
    <w:rsid w:val="00861552"/>
    <w:rsid w:val="008619A2"/>
    <w:rsid w:val="00861AAE"/>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5FC9"/>
    <w:rsid w:val="00866384"/>
    <w:rsid w:val="00866400"/>
    <w:rsid w:val="00866628"/>
    <w:rsid w:val="00866677"/>
    <w:rsid w:val="00866CB2"/>
    <w:rsid w:val="00866DAC"/>
    <w:rsid w:val="00866E62"/>
    <w:rsid w:val="0086718D"/>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43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8D4"/>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5B08"/>
    <w:rsid w:val="0089668D"/>
    <w:rsid w:val="008967C6"/>
    <w:rsid w:val="00896F42"/>
    <w:rsid w:val="008972CF"/>
    <w:rsid w:val="00897881"/>
    <w:rsid w:val="00897D4A"/>
    <w:rsid w:val="008A02F0"/>
    <w:rsid w:val="008A083A"/>
    <w:rsid w:val="008A095F"/>
    <w:rsid w:val="008A0A8C"/>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9E4"/>
    <w:rsid w:val="008A4EBD"/>
    <w:rsid w:val="008A598E"/>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1DE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E03"/>
    <w:rsid w:val="008C2FB6"/>
    <w:rsid w:val="008C3044"/>
    <w:rsid w:val="008C31B6"/>
    <w:rsid w:val="008C3298"/>
    <w:rsid w:val="008C34E9"/>
    <w:rsid w:val="008C399C"/>
    <w:rsid w:val="008C39D1"/>
    <w:rsid w:val="008C4005"/>
    <w:rsid w:val="008C40EC"/>
    <w:rsid w:val="008C42EA"/>
    <w:rsid w:val="008C4472"/>
    <w:rsid w:val="008C4818"/>
    <w:rsid w:val="008C4C66"/>
    <w:rsid w:val="008C4D77"/>
    <w:rsid w:val="008C4F8E"/>
    <w:rsid w:val="008C4F96"/>
    <w:rsid w:val="008C517A"/>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DB2"/>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0F7"/>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E5"/>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3C"/>
    <w:rsid w:val="00912BB4"/>
    <w:rsid w:val="00912C5F"/>
    <w:rsid w:val="00912F4C"/>
    <w:rsid w:val="00913377"/>
    <w:rsid w:val="009139FD"/>
    <w:rsid w:val="00913AB2"/>
    <w:rsid w:val="009141C9"/>
    <w:rsid w:val="0091423F"/>
    <w:rsid w:val="009148DE"/>
    <w:rsid w:val="0091497D"/>
    <w:rsid w:val="00914C87"/>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27FFA"/>
    <w:rsid w:val="009300FD"/>
    <w:rsid w:val="0093014E"/>
    <w:rsid w:val="009301D8"/>
    <w:rsid w:val="009309BC"/>
    <w:rsid w:val="00930BC0"/>
    <w:rsid w:val="00930C91"/>
    <w:rsid w:val="00930FDA"/>
    <w:rsid w:val="009316D4"/>
    <w:rsid w:val="00931A4B"/>
    <w:rsid w:val="00931A77"/>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658"/>
    <w:rsid w:val="0093677C"/>
    <w:rsid w:val="00936E24"/>
    <w:rsid w:val="00936E87"/>
    <w:rsid w:val="0093705D"/>
    <w:rsid w:val="0093709E"/>
    <w:rsid w:val="00937164"/>
    <w:rsid w:val="009373F5"/>
    <w:rsid w:val="009379BC"/>
    <w:rsid w:val="00937DF0"/>
    <w:rsid w:val="0094020E"/>
    <w:rsid w:val="0094065D"/>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BFE"/>
    <w:rsid w:val="00963C4A"/>
    <w:rsid w:val="0096430F"/>
    <w:rsid w:val="00964374"/>
    <w:rsid w:val="00964C5E"/>
    <w:rsid w:val="0096583B"/>
    <w:rsid w:val="00965C83"/>
    <w:rsid w:val="00965FC0"/>
    <w:rsid w:val="0096618B"/>
    <w:rsid w:val="009667EA"/>
    <w:rsid w:val="00966938"/>
    <w:rsid w:val="00966BAF"/>
    <w:rsid w:val="00966C95"/>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2FBF"/>
    <w:rsid w:val="00973185"/>
    <w:rsid w:val="00973411"/>
    <w:rsid w:val="009734FF"/>
    <w:rsid w:val="00973743"/>
    <w:rsid w:val="00973BC3"/>
    <w:rsid w:val="00973E0A"/>
    <w:rsid w:val="00973EFF"/>
    <w:rsid w:val="00974680"/>
    <w:rsid w:val="009747E4"/>
    <w:rsid w:val="00974914"/>
    <w:rsid w:val="00974971"/>
    <w:rsid w:val="00974A2B"/>
    <w:rsid w:val="00974AE0"/>
    <w:rsid w:val="00974F73"/>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53"/>
    <w:rsid w:val="00994AB3"/>
    <w:rsid w:val="00994E19"/>
    <w:rsid w:val="00994E28"/>
    <w:rsid w:val="0099577E"/>
    <w:rsid w:val="00995BEE"/>
    <w:rsid w:val="0099634D"/>
    <w:rsid w:val="00996407"/>
    <w:rsid w:val="00996A4B"/>
    <w:rsid w:val="00997669"/>
    <w:rsid w:val="00997A47"/>
    <w:rsid w:val="00997E19"/>
    <w:rsid w:val="00997EB3"/>
    <w:rsid w:val="00997FE9"/>
    <w:rsid w:val="009A010B"/>
    <w:rsid w:val="009A0165"/>
    <w:rsid w:val="009A0528"/>
    <w:rsid w:val="009A054F"/>
    <w:rsid w:val="009A0849"/>
    <w:rsid w:val="009A0D4D"/>
    <w:rsid w:val="009A0E3E"/>
    <w:rsid w:val="009A10A8"/>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690"/>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CE1"/>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54B1"/>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216"/>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5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098"/>
    <w:rsid w:val="009E46A0"/>
    <w:rsid w:val="009E47F2"/>
    <w:rsid w:val="009E4C2B"/>
    <w:rsid w:val="009E4F0D"/>
    <w:rsid w:val="009E517D"/>
    <w:rsid w:val="009E51FF"/>
    <w:rsid w:val="009E5BE5"/>
    <w:rsid w:val="009E5C97"/>
    <w:rsid w:val="009E67B2"/>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667"/>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12A"/>
    <w:rsid w:val="00A03533"/>
    <w:rsid w:val="00A03C4D"/>
    <w:rsid w:val="00A03C54"/>
    <w:rsid w:val="00A03E36"/>
    <w:rsid w:val="00A03E6A"/>
    <w:rsid w:val="00A04340"/>
    <w:rsid w:val="00A04580"/>
    <w:rsid w:val="00A04879"/>
    <w:rsid w:val="00A04DFF"/>
    <w:rsid w:val="00A0553A"/>
    <w:rsid w:val="00A056B2"/>
    <w:rsid w:val="00A0574E"/>
    <w:rsid w:val="00A0593B"/>
    <w:rsid w:val="00A0598A"/>
    <w:rsid w:val="00A06263"/>
    <w:rsid w:val="00A063B6"/>
    <w:rsid w:val="00A067FC"/>
    <w:rsid w:val="00A068EB"/>
    <w:rsid w:val="00A06B46"/>
    <w:rsid w:val="00A06B52"/>
    <w:rsid w:val="00A100CD"/>
    <w:rsid w:val="00A11916"/>
    <w:rsid w:val="00A11AA4"/>
    <w:rsid w:val="00A11CB4"/>
    <w:rsid w:val="00A1255F"/>
    <w:rsid w:val="00A12623"/>
    <w:rsid w:val="00A1264D"/>
    <w:rsid w:val="00A126F4"/>
    <w:rsid w:val="00A12803"/>
    <w:rsid w:val="00A12AF5"/>
    <w:rsid w:val="00A132A9"/>
    <w:rsid w:val="00A133AE"/>
    <w:rsid w:val="00A13EC8"/>
    <w:rsid w:val="00A1419D"/>
    <w:rsid w:val="00A141FD"/>
    <w:rsid w:val="00A1429A"/>
    <w:rsid w:val="00A142E9"/>
    <w:rsid w:val="00A14D93"/>
    <w:rsid w:val="00A1533E"/>
    <w:rsid w:val="00A15585"/>
    <w:rsid w:val="00A158CA"/>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59"/>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5B"/>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4F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1AB"/>
    <w:rsid w:val="00A473AB"/>
    <w:rsid w:val="00A474E1"/>
    <w:rsid w:val="00A4757B"/>
    <w:rsid w:val="00A47D45"/>
    <w:rsid w:val="00A47D7A"/>
    <w:rsid w:val="00A47E70"/>
    <w:rsid w:val="00A47F15"/>
    <w:rsid w:val="00A50112"/>
    <w:rsid w:val="00A50330"/>
    <w:rsid w:val="00A50562"/>
    <w:rsid w:val="00A50640"/>
    <w:rsid w:val="00A5066A"/>
    <w:rsid w:val="00A50731"/>
    <w:rsid w:val="00A507F3"/>
    <w:rsid w:val="00A50A84"/>
    <w:rsid w:val="00A50B6E"/>
    <w:rsid w:val="00A50BF2"/>
    <w:rsid w:val="00A50CAB"/>
    <w:rsid w:val="00A50CF0"/>
    <w:rsid w:val="00A50D69"/>
    <w:rsid w:val="00A5209E"/>
    <w:rsid w:val="00A52735"/>
    <w:rsid w:val="00A527D0"/>
    <w:rsid w:val="00A52C83"/>
    <w:rsid w:val="00A52CF3"/>
    <w:rsid w:val="00A53042"/>
    <w:rsid w:val="00A53091"/>
    <w:rsid w:val="00A531C6"/>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6B83"/>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2DA9"/>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91"/>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7B2"/>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8EF"/>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727"/>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595"/>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AAA"/>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8FB"/>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B3C"/>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0E4"/>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43"/>
    <w:rsid w:val="00AE51DB"/>
    <w:rsid w:val="00AE5715"/>
    <w:rsid w:val="00AE571D"/>
    <w:rsid w:val="00AE5B9E"/>
    <w:rsid w:val="00AE5FA6"/>
    <w:rsid w:val="00AE6038"/>
    <w:rsid w:val="00AE618E"/>
    <w:rsid w:val="00AE6380"/>
    <w:rsid w:val="00AE651A"/>
    <w:rsid w:val="00AE6893"/>
    <w:rsid w:val="00AE68BB"/>
    <w:rsid w:val="00AE6BC6"/>
    <w:rsid w:val="00AE6C9A"/>
    <w:rsid w:val="00AE6EDA"/>
    <w:rsid w:val="00AE6FF2"/>
    <w:rsid w:val="00AE7160"/>
    <w:rsid w:val="00AE7291"/>
    <w:rsid w:val="00AE7D6B"/>
    <w:rsid w:val="00AF043D"/>
    <w:rsid w:val="00AF0C63"/>
    <w:rsid w:val="00AF1293"/>
    <w:rsid w:val="00AF155B"/>
    <w:rsid w:val="00AF23E2"/>
    <w:rsid w:val="00AF2450"/>
    <w:rsid w:val="00AF2B25"/>
    <w:rsid w:val="00AF2BB8"/>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1E68"/>
    <w:rsid w:val="00B023FA"/>
    <w:rsid w:val="00B02741"/>
    <w:rsid w:val="00B02842"/>
    <w:rsid w:val="00B02A39"/>
    <w:rsid w:val="00B02C4C"/>
    <w:rsid w:val="00B02DA6"/>
    <w:rsid w:val="00B032AD"/>
    <w:rsid w:val="00B036A4"/>
    <w:rsid w:val="00B03733"/>
    <w:rsid w:val="00B038A7"/>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802"/>
    <w:rsid w:val="00B06D41"/>
    <w:rsid w:val="00B070DD"/>
    <w:rsid w:val="00B07680"/>
    <w:rsid w:val="00B07765"/>
    <w:rsid w:val="00B0777D"/>
    <w:rsid w:val="00B0785E"/>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7CB"/>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348"/>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5E98"/>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CEE"/>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B9D"/>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692C"/>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0B6"/>
    <w:rsid w:val="00B925A4"/>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24B"/>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E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D39"/>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93C"/>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0F8"/>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BF7B95"/>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19F"/>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2E62"/>
    <w:rsid w:val="00C133DD"/>
    <w:rsid w:val="00C1361B"/>
    <w:rsid w:val="00C13757"/>
    <w:rsid w:val="00C141FB"/>
    <w:rsid w:val="00C1446D"/>
    <w:rsid w:val="00C147CA"/>
    <w:rsid w:val="00C1486C"/>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3FAE"/>
    <w:rsid w:val="00C340D5"/>
    <w:rsid w:val="00C34610"/>
    <w:rsid w:val="00C3490C"/>
    <w:rsid w:val="00C34A4C"/>
    <w:rsid w:val="00C34B5F"/>
    <w:rsid w:val="00C355C3"/>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291"/>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A6B"/>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DEE"/>
    <w:rsid w:val="00C62ED5"/>
    <w:rsid w:val="00C62F34"/>
    <w:rsid w:val="00C6346F"/>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797"/>
    <w:rsid w:val="00C73A55"/>
    <w:rsid w:val="00C73CA6"/>
    <w:rsid w:val="00C73DA6"/>
    <w:rsid w:val="00C73E45"/>
    <w:rsid w:val="00C74385"/>
    <w:rsid w:val="00C74B30"/>
    <w:rsid w:val="00C74CAB"/>
    <w:rsid w:val="00C752A9"/>
    <w:rsid w:val="00C759AA"/>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4BA5"/>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D1B"/>
    <w:rsid w:val="00CA1E45"/>
    <w:rsid w:val="00CA20CA"/>
    <w:rsid w:val="00CA271E"/>
    <w:rsid w:val="00CA2A20"/>
    <w:rsid w:val="00CA2EFC"/>
    <w:rsid w:val="00CA2F5D"/>
    <w:rsid w:val="00CA3315"/>
    <w:rsid w:val="00CA38EA"/>
    <w:rsid w:val="00CA39BA"/>
    <w:rsid w:val="00CA3C5A"/>
    <w:rsid w:val="00CA3EA0"/>
    <w:rsid w:val="00CA3F15"/>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0F05"/>
    <w:rsid w:val="00CB0F30"/>
    <w:rsid w:val="00CB120F"/>
    <w:rsid w:val="00CB1372"/>
    <w:rsid w:val="00CB15E6"/>
    <w:rsid w:val="00CB1B97"/>
    <w:rsid w:val="00CB2232"/>
    <w:rsid w:val="00CB2285"/>
    <w:rsid w:val="00CB228F"/>
    <w:rsid w:val="00CB26A9"/>
    <w:rsid w:val="00CB27D5"/>
    <w:rsid w:val="00CB2ADB"/>
    <w:rsid w:val="00CB3268"/>
    <w:rsid w:val="00CB3827"/>
    <w:rsid w:val="00CB3976"/>
    <w:rsid w:val="00CB3BF0"/>
    <w:rsid w:val="00CB464D"/>
    <w:rsid w:val="00CB4709"/>
    <w:rsid w:val="00CB4960"/>
    <w:rsid w:val="00CB49B8"/>
    <w:rsid w:val="00CB4F82"/>
    <w:rsid w:val="00CB5339"/>
    <w:rsid w:val="00CB5757"/>
    <w:rsid w:val="00CB5835"/>
    <w:rsid w:val="00CB5862"/>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4F31"/>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D7FCC"/>
    <w:rsid w:val="00CE0012"/>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E756D"/>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58D"/>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08B"/>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DA"/>
    <w:rsid w:val="00D175EF"/>
    <w:rsid w:val="00D1783E"/>
    <w:rsid w:val="00D17FF5"/>
    <w:rsid w:val="00D20024"/>
    <w:rsid w:val="00D20090"/>
    <w:rsid w:val="00D20388"/>
    <w:rsid w:val="00D2087D"/>
    <w:rsid w:val="00D20BC8"/>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2B7"/>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4FC"/>
    <w:rsid w:val="00D4756E"/>
    <w:rsid w:val="00D475E6"/>
    <w:rsid w:val="00D47672"/>
    <w:rsid w:val="00D50255"/>
    <w:rsid w:val="00D50331"/>
    <w:rsid w:val="00D5034E"/>
    <w:rsid w:val="00D50885"/>
    <w:rsid w:val="00D508BA"/>
    <w:rsid w:val="00D50BFA"/>
    <w:rsid w:val="00D50D60"/>
    <w:rsid w:val="00D51CC4"/>
    <w:rsid w:val="00D522A0"/>
    <w:rsid w:val="00D5279B"/>
    <w:rsid w:val="00D527BC"/>
    <w:rsid w:val="00D528CB"/>
    <w:rsid w:val="00D5298B"/>
    <w:rsid w:val="00D529C3"/>
    <w:rsid w:val="00D53069"/>
    <w:rsid w:val="00D53088"/>
    <w:rsid w:val="00D532B7"/>
    <w:rsid w:val="00D5339C"/>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DB6"/>
    <w:rsid w:val="00D61EC4"/>
    <w:rsid w:val="00D61FB3"/>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CCB"/>
    <w:rsid w:val="00D76E2C"/>
    <w:rsid w:val="00D772FD"/>
    <w:rsid w:val="00D77380"/>
    <w:rsid w:val="00D77725"/>
    <w:rsid w:val="00D7772D"/>
    <w:rsid w:val="00D7792B"/>
    <w:rsid w:val="00D77A63"/>
    <w:rsid w:val="00D77C19"/>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91F"/>
    <w:rsid w:val="00D97CB4"/>
    <w:rsid w:val="00D97DC1"/>
    <w:rsid w:val="00D97EBC"/>
    <w:rsid w:val="00DA0209"/>
    <w:rsid w:val="00DA0332"/>
    <w:rsid w:val="00DA14CB"/>
    <w:rsid w:val="00DA1782"/>
    <w:rsid w:val="00DA199E"/>
    <w:rsid w:val="00DA1BE5"/>
    <w:rsid w:val="00DA1E60"/>
    <w:rsid w:val="00DA2243"/>
    <w:rsid w:val="00DA22F6"/>
    <w:rsid w:val="00DA25AA"/>
    <w:rsid w:val="00DA264F"/>
    <w:rsid w:val="00DA271F"/>
    <w:rsid w:val="00DA323C"/>
    <w:rsid w:val="00DA3316"/>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0B2B"/>
    <w:rsid w:val="00DB110A"/>
    <w:rsid w:val="00DB16D0"/>
    <w:rsid w:val="00DB1D82"/>
    <w:rsid w:val="00DB1D84"/>
    <w:rsid w:val="00DB1F37"/>
    <w:rsid w:val="00DB2205"/>
    <w:rsid w:val="00DB24CE"/>
    <w:rsid w:val="00DB27D4"/>
    <w:rsid w:val="00DB3386"/>
    <w:rsid w:val="00DB4089"/>
    <w:rsid w:val="00DB4120"/>
    <w:rsid w:val="00DB4155"/>
    <w:rsid w:val="00DB43FD"/>
    <w:rsid w:val="00DB4FC2"/>
    <w:rsid w:val="00DB5E7D"/>
    <w:rsid w:val="00DB6443"/>
    <w:rsid w:val="00DB649F"/>
    <w:rsid w:val="00DB665D"/>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0E1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6C5F"/>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24F"/>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C60"/>
    <w:rsid w:val="00E03E40"/>
    <w:rsid w:val="00E042DB"/>
    <w:rsid w:val="00E0468D"/>
    <w:rsid w:val="00E048C2"/>
    <w:rsid w:val="00E04D80"/>
    <w:rsid w:val="00E04E00"/>
    <w:rsid w:val="00E05799"/>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3D1"/>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B4A"/>
    <w:rsid w:val="00E20D86"/>
    <w:rsid w:val="00E20DAD"/>
    <w:rsid w:val="00E213ED"/>
    <w:rsid w:val="00E216B5"/>
    <w:rsid w:val="00E21706"/>
    <w:rsid w:val="00E2187E"/>
    <w:rsid w:val="00E21BBD"/>
    <w:rsid w:val="00E21C38"/>
    <w:rsid w:val="00E220A4"/>
    <w:rsid w:val="00E22A3A"/>
    <w:rsid w:val="00E230E8"/>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006"/>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67FDF"/>
    <w:rsid w:val="00E7016C"/>
    <w:rsid w:val="00E70181"/>
    <w:rsid w:val="00E70573"/>
    <w:rsid w:val="00E70775"/>
    <w:rsid w:val="00E70DFB"/>
    <w:rsid w:val="00E70F0A"/>
    <w:rsid w:val="00E710E8"/>
    <w:rsid w:val="00E71F9D"/>
    <w:rsid w:val="00E722B3"/>
    <w:rsid w:val="00E72321"/>
    <w:rsid w:val="00E72584"/>
    <w:rsid w:val="00E7273B"/>
    <w:rsid w:val="00E7292F"/>
    <w:rsid w:val="00E729F2"/>
    <w:rsid w:val="00E73052"/>
    <w:rsid w:val="00E730E4"/>
    <w:rsid w:val="00E740C5"/>
    <w:rsid w:val="00E745CF"/>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41"/>
    <w:rsid w:val="00E808C0"/>
    <w:rsid w:val="00E80BB9"/>
    <w:rsid w:val="00E80C69"/>
    <w:rsid w:val="00E810E0"/>
    <w:rsid w:val="00E81C89"/>
    <w:rsid w:val="00E81FCC"/>
    <w:rsid w:val="00E8219D"/>
    <w:rsid w:val="00E821CF"/>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9B8"/>
    <w:rsid w:val="00E97C67"/>
    <w:rsid w:val="00EA0038"/>
    <w:rsid w:val="00EA07CB"/>
    <w:rsid w:val="00EA08EE"/>
    <w:rsid w:val="00EA0BB0"/>
    <w:rsid w:val="00EA0D45"/>
    <w:rsid w:val="00EA0F7C"/>
    <w:rsid w:val="00EA12A2"/>
    <w:rsid w:val="00EA1813"/>
    <w:rsid w:val="00EA1BF2"/>
    <w:rsid w:val="00EA1F9F"/>
    <w:rsid w:val="00EA2576"/>
    <w:rsid w:val="00EA2D9C"/>
    <w:rsid w:val="00EA2FB2"/>
    <w:rsid w:val="00EA36F3"/>
    <w:rsid w:val="00EA37C0"/>
    <w:rsid w:val="00EA3C6E"/>
    <w:rsid w:val="00EA3CC8"/>
    <w:rsid w:val="00EA4333"/>
    <w:rsid w:val="00EA45C5"/>
    <w:rsid w:val="00EA4A79"/>
    <w:rsid w:val="00EA5287"/>
    <w:rsid w:val="00EA54BE"/>
    <w:rsid w:val="00EA5535"/>
    <w:rsid w:val="00EA59BB"/>
    <w:rsid w:val="00EA5BE4"/>
    <w:rsid w:val="00EA62D2"/>
    <w:rsid w:val="00EA6F8A"/>
    <w:rsid w:val="00EA764F"/>
    <w:rsid w:val="00EA7C2C"/>
    <w:rsid w:val="00EA7F3C"/>
    <w:rsid w:val="00EB00E8"/>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17C"/>
    <w:rsid w:val="00EB4263"/>
    <w:rsid w:val="00EB44BA"/>
    <w:rsid w:val="00EB472D"/>
    <w:rsid w:val="00EB4C0F"/>
    <w:rsid w:val="00EB4D3B"/>
    <w:rsid w:val="00EB5557"/>
    <w:rsid w:val="00EB590D"/>
    <w:rsid w:val="00EB5A26"/>
    <w:rsid w:val="00EB6292"/>
    <w:rsid w:val="00EB63BF"/>
    <w:rsid w:val="00EB69A6"/>
    <w:rsid w:val="00EB69DF"/>
    <w:rsid w:val="00EB6D66"/>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2E98"/>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7E3"/>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6CB"/>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96D"/>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7EC"/>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13D"/>
    <w:rsid w:val="00F16496"/>
    <w:rsid w:val="00F166E3"/>
    <w:rsid w:val="00F16C9C"/>
    <w:rsid w:val="00F16CFD"/>
    <w:rsid w:val="00F170F7"/>
    <w:rsid w:val="00F17A18"/>
    <w:rsid w:val="00F17C58"/>
    <w:rsid w:val="00F2039C"/>
    <w:rsid w:val="00F203E6"/>
    <w:rsid w:val="00F213DE"/>
    <w:rsid w:val="00F21A94"/>
    <w:rsid w:val="00F22336"/>
    <w:rsid w:val="00F22382"/>
    <w:rsid w:val="00F22531"/>
    <w:rsid w:val="00F22986"/>
    <w:rsid w:val="00F22A3C"/>
    <w:rsid w:val="00F23473"/>
    <w:rsid w:val="00F23554"/>
    <w:rsid w:val="00F236E9"/>
    <w:rsid w:val="00F23837"/>
    <w:rsid w:val="00F238EC"/>
    <w:rsid w:val="00F23953"/>
    <w:rsid w:val="00F23ACF"/>
    <w:rsid w:val="00F23C3B"/>
    <w:rsid w:val="00F240A1"/>
    <w:rsid w:val="00F2447D"/>
    <w:rsid w:val="00F24769"/>
    <w:rsid w:val="00F24916"/>
    <w:rsid w:val="00F25024"/>
    <w:rsid w:val="00F25397"/>
    <w:rsid w:val="00F2576A"/>
    <w:rsid w:val="00F25773"/>
    <w:rsid w:val="00F2588E"/>
    <w:rsid w:val="00F258B9"/>
    <w:rsid w:val="00F25D98"/>
    <w:rsid w:val="00F25E56"/>
    <w:rsid w:val="00F25F34"/>
    <w:rsid w:val="00F25F7D"/>
    <w:rsid w:val="00F26302"/>
    <w:rsid w:val="00F2673B"/>
    <w:rsid w:val="00F26863"/>
    <w:rsid w:val="00F268DC"/>
    <w:rsid w:val="00F269B8"/>
    <w:rsid w:val="00F26C47"/>
    <w:rsid w:val="00F27602"/>
    <w:rsid w:val="00F27AB6"/>
    <w:rsid w:val="00F27BE9"/>
    <w:rsid w:val="00F300FB"/>
    <w:rsid w:val="00F30119"/>
    <w:rsid w:val="00F3049C"/>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DEB"/>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C46"/>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57E95"/>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193"/>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930"/>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84B"/>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2B"/>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4A6"/>
    <w:rsid w:val="00FB176C"/>
    <w:rsid w:val="00FB1893"/>
    <w:rsid w:val="00FB1CEF"/>
    <w:rsid w:val="00FB2585"/>
    <w:rsid w:val="00FB25BA"/>
    <w:rsid w:val="00FB272C"/>
    <w:rsid w:val="00FB2E51"/>
    <w:rsid w:val="00FB2FE1"/>
    <w:rsid w:val="00FB35B0"/>
    <w:rsid w:val="00FB44B8"/>
    <w:rsid w:val="00FB4BFC"/>
    <w:rsid w:val="00FB4FD4"/>
    <w:rsid w:val="00FB520F"/>
    <w:rsid w:val="00FB571E"/>
    <w:rsid w:val="00FB59EB"/>
    <w:rsid w:val="00FB59F1"/>
    <w:rsid w:val="00FB5D59"/>
    <w:rsid w:val="00FB5F2C"/>
    <w:rsid w:val="00FB606F"/>
    <w:rsid w:val="00FB60DF"/>
    <w:rsid w:val="00FB6137"/>
    <w:rsid w:val="00FB6386"/>
    <w:rsid w:val="00FB6584"/>
    <w:rsid w:val="00FB658D"/>
    <w:rsid w:val="00FB66D2"/>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CFB"/>
    <w:rsid w:val="00FC1DA7"/>
    <w:rsid w:val="00FC1DAC"/>
    <w:rsid w:val="00FC1E3D"/>
    <w:rsid w:val="00FC1E50"/>
    <w:rsid w:val="00FC2381"/>
    <w:rsid w:val="00FC3A41"/>
    <w:rsid w:val="00FC3DB9"/>
    <w:rsid w:val="00FC4B3C"/>
    <w:rsid w:val="00FC4CEE"/>
    <w:rsid w:val="00FC4FC5"/>
    <w:rsid w:val="00FC51F9"/>
    <w:rsid w:val="00FC5531"/>
    <w:rsid w:val="00FC57D6"/>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9DF"/>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A8D"/>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CF0838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DC65CCC1-CB0D-5F41-8C2A-D864C5F6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BB"/>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5AIRPNAIUNRU-1916262822-2372</_dlc_DocId>
    <_dlc_DocIdUrl xmlns="71c5aaf6-e6ce-465b-b873-5148d2a4c105">
      <Url>https://nokia.sharepoint.com/sites/c5g/_layouts/15/DocIdRedir.aspx?ID=5AIRPNAIUNRU-1916262822-2372</Url>
      <Description>5AIRPNAIUNRU-1916262822-2372</Description>
    </_dlc_DocIdUrl>
    <Information xmlns="3b34c8f0-1ef5-4d1e-bb66-517ce7fe7356" xsi:nil="true"/>
    <Associated_x0020_Task xmlns="3b34c8f0-1ef5-4d1e-bb66-517ce7fe7356" xsi:nil="tru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2.xml><?xml version="1.0" encoding="utf-8"?>
<ds:datastoreItem xmlns:ds="http://schemas.openxmlformats.org/officeDocument/2006/customXml" ds:itemID="{80E0E177-D771-414F-8AAC-6AF1BC3AC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4.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5.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6.xml><?xml version="1.0" encoding="utf-8"?>
<ds:datastoreItem xmlns:ds="http://schemas.openxmlformats.org/officeDocument/2006/customXml" ds:itemID="{60194664-C66B-4DFD-9BDE-0F04BB4E98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638</TotalTime>
  <Pages>3</Pages>
  <Words>452</Words>
  <Characters>2434</Characters>
  <Application>Microsoft Office Word</Application>
  <DocSecurity>0</DocSecurity>
  <Lines>20</Lines>
  <Paragraphs>5</Paragraphs>
  <ScaleCrop>false</ScaleCrop>
  <Company>Apple Inc.</Company>
  <LinksUpToDate>false</LinksUpToDate>
  <CharactersWithSpaces>2881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nokia user</cp:lastModifiedBy>
  <cp:revision>128</cp:revision>
  <cp:lastPrinted>1901-01-02T23:00:00Z</cp:lastPrinted>
  <dcterms:created xsi:type="dcterms:W3CDTF">2023-11-30T09:59:00Z</dcterms:created>
  <dcterms:modified xsi:type="dcterms:W3CDTF">2024-03-12T06:43:00Z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d3ebc7ea-f0c3-41cb-a656-3afdc2d22b6d</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y fmtid="{D5CDD505-2E9C-101B-9397-08002B2CF9AE}" pid="28" name="MediaServiceImageTags">
    <vt:lpwstr/>
  </property>
</Properties>
</file>